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C98CE" w14:textId="77777777" w:rsidR="0011421D" w:rsidRPr="006B266A" w:rsidRDefault="0011421D" w:rsidP="0011421D">
      <w:pPr>
        <w:shd w:val="clear" w:color="auto" w:fill="FFFFFF"/>
        <w:jc w:val="center"/>
        <w:rPr>
          <w:rFonts w:asciiTheme="minorHAnsi" w:hAnsiTheme="minorHAnsi" w:cstheme="minorHAnsi"/>
          <w:b/>
          <w:sz w:val="28"/>
          <w:szCs w:val="28"/>
          <w:lang w:val="bs-Latn-BA"/>
        </w:rPr>
      </w:pPr>
      <w:r w:rsidRPr="006B266A">
        <w:rPr>
          <w:rFonts w:asciiTheme="minorHAnsi" w:hAnsiTheme="minorHAnsi" w:cstheme="minorHAnsi"/>
          <w:b/>
          <w:sz w:val="28"/>
          <w:szCs w:val="28"/>
          <w:lang w:val="bs-Latn-BA"/>
        </w:rPr>
        <w:t>JAVNI POZIV</w:t>
      </w:r>
    </w:p>
    <w:p w14:paraId="5B2EE177" w14:textId="77777777" w:rsidR="0011421D" w:rsidRPr="006B266A" w:rsidRDefault="0011421D" w:rsidP="0011421D">
      <w:pPr>
        <w:shd w:val="clear" w:color="auto" w:fill="FFFFFF"/>
        <w:jc w:val="both"/>
        <w:rPr>
          <w:rFonts w:asciiTheme="minorHAnsi" w:hAnsiTheme="minorHAnsi" w:cstheme="minorHAnsi"/>
          <w:b/>
          <w:sz w:val="28"/>
          <w:szCs w:val="28"/>
          <w:lang w:val="bs-Latn-BA"/>
        </w:rPr>
      </w:pPr>
    </w:p>
    <w:p w14:paraId="308C68C6" w14:textId="12676889" w:rsidR="0011421D" w:rsidRPr="006B266A" w:rsidRDefault="0011421D" w:rsidP="0011421D">
      <w:pPr>
        <w:shd w:val="clear" w:color="auto" w:fill="FFFFFF" w:themeFill="background1"/>
        <w:jc w:val="both"/>
        <w:rPr>
          <w:rFonts w:asciiTheme="minorHAnsi" w:hAnsiTheme="minorHAnsi" w:cstheme="minorHAnsi"/>
          <w:b/>
          <w:sz w:val="28"/>
          <w:szCs w:val="28"/>
          <w:lang w:val="bs-Latn-BA"/>
        </w:rPr>
      </w:pPr>
      <w:bookmarkStart w:id="0" w:name="_Hlk217652489"/>
      <w:r w:rsidRPr="006B266A">
        <w:rPr>
          <w:rFonts w:asciiTheme="minorHAnsi" w:hAnsiTheme="minorHAnsi" w:cstheme="minorHAnsi"/>
          <w:b/>
          <w:sz w:val="28"/>
          <w:szCs w:val="28"/>
          <w:lang w:val="bs-Latn-BA"/>
        </w:rPr>
        <w:t xml:space="preserve">ZA ODABIR KORISNIKA/CA POMOĆI ZA </w:t>
      </w:r>
      <w:r w:rsidRPr="00DE5E42">
        <w:rPr>
          <w:rFonts w:asciiTheme="minorHAnsi" w:hAnsiTheme="minorHAnsi" w:cstheme="minorHAnsi"/>
          <w:b/>
          <w:sz w:val="28"/>
          <w:szCs w:val="28"/>
          <w:lang w:val="bs-Latn-BA"/>
        </w:rPr>
        <w:t xml:space="preserve">PODRŠKU </w:t>
      </w:r>
      <w:r w:rsidR="008D419E" w:rsidRPr="00DE5E42">
        <w:rPr>
          <w:rFonts w:asciiTheme="minorHAnsi" w:hAnsiTheme="minorHAnsi" w:cstheme="minorHAnsi"/>
          <w:b/>
          <w:sz w:val="28"/>
          <w:szCs w:val="28"/>
          <w:lang w:val="bs-Latn-BA"/>
        </w:rPr>
        <w:t>POSLOVNIM SUBJEKTIMA</w:t>
      </w:r>
      <w:r w:rsidRPr="006B266A">
        <w:rPr>
          <w:rFonts w:asciiTheme="minorHAnsi" w:hAnsiTheme="minorHAnsi" w:cstheme="minorHAnsi"/>
          <w:b/>
          <w:bCs/>
          <w:sz w:val="28"/>
          <w:szCs w:val="28"/>
          <w:lang w:val="bs-Latn-BA"/>
        </w:rPr>
        <w:t xml:space="preserve"> </w:t>
      </w:r>
      <w:r w:rsidRPr="006B266A">
        <w:rPr>
          <w:rFonts w:asciiTheme="minorHAnsi" w:hAnsiTheme="minorHAnsi" w:cstheme="minorHAnsi"/>
          <w:b/>
          <w:sz w:val="28"/>
          <w:szCs w:val="28"/>
          <w:lang w:val="bs-Latn-BA"/>
        </w:rPr>
        <w:t xml:space="preserve">POGOĐENIM POPLAVAMA 2024. GODINE NA PODRUČJU OPĆINA/GRADOVA: </w:t>
      </w:r>
      <w:r w:rsidRPr="0089190E">
        <w:rPr>
          <w:rFonts w:asciiTheme="minorHAnsi" w:hAnsiTheme="minorHAnsi" w:cstheme="minorHAnsi"/>
          <w:b/>
          <w:sz w:val="28"/>
          <w:szCs w:val="28"/>
          <w:lang w:val="bs-Latn-BA"/>
        </w:rPr>
        <w:t>JABLANICA, KONJIC</w:t>
      </w:r>
      <w:r w:rsidR="00184F45" w:rsidRPr="0089190E">
        <w:rPr>
          <w:rFonts w:asciiTheme="minorHAnsi" w:hAnsiTheme="minorHAnsi" w:cstheme="minorHAnsi"/>
          <w:b/>
          <w:sz w:val="28"/>
          <w:szCs w:val="28"/>
          <w:lang w:val="bs-Latn-BA"/>
        </w:rPr>
        <w:t xml:space="preserve"> I</w:t>
      </w:r>
      <w:r w:rsidRPr="0089190E">
        <w:rPr>
          <w:rFonts w:asciiTheme="minorHAnsi" w:hAnsiTheme="minorHAnsi" w:cstheme="minorHAnsi"/>
          <w:b/>
          <w:sz w:val="28"/>
          <w:szCs w:val="28"/>
          <w:lang w:val="bs-Latn-BA"/>
        </w:rPr>
        <w:t xml:space="preserve"> MOSTAR</w:t>
      </w:r>
    </w:p>
    <w:bookmarkEnd w:id="0"/>
    <w:p w14:paraId="159C45E7" w14:textId="77777777" w:rsidR="0011421D" w:rsidRPr="006B266A" w:rsidRDefault="0011421D" w:rsidP="0011421D">
      <w:pPr>
        <w:shd w:val="clear" w:color="auto" w:fill="FFFFFF"/>
        <w:tabs>
          <w:tab w:val="left" w:pos="2460"/>
        </w:tabs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sz w:val="24"/>
          <w:szCs w:val="24"/>
          <w:lang w:val="bs-Latn-BA"/>
        </w:rPr>
        <w:tab/>
      </w:r>
    </w:p>
    <w:p w14:paraId="27327DD2" w14:textId="7BB97297" w:rsidR="0011421D" w:rsidRPr="006B266A" w:rsidRDefault="0011421D" w:rsidP="005974E6">
      <w:pPr>
        <w:pStyle w:val="Odlomakpopisa"/>
        <w:numPr>
          <w:ilvl w:val="0"/>
          <w:numId w:val="17"/>
        </w:numPr>
        <w:shd w:val="clear" w:color="auto" w:fill="FFFFFF"/>
        <w:jc w:val="both"/>
        <w:rPr>
          <w:rFonts w:asciiTheme="minorHAnsi" w:hAnsiTheme="minorHAnsi" w:cstheme="minorHAnsi"/>
          <w:b/>
          <w:bCs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b/>
          <w:bCs/>
          <w:sz w:val="24"/>
          <w:szCs w:val="24"/>
          <w:lang w:val="bs-Latn-BA"/>
        </w:rPr>
        <w:t>PREDMET JAVNOG POZIVA</w:t>
      </w:r>
    </w:p>
    <w:p w14:paraId="57119F07" w14:textId="2BBDC83C" w:rsidR="0011421D" w:rsidRPr="006B266A" w:rsidRDefault="0011421D" w:rsidP="00CD494D">
      <w:pPr>
        <w:shd w:val="clear" w:color="auto" w:fill="FFFFFF"/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Predmet javnog poziva je odabir </w:t>
      </w:r>
      <w:bookmarkStart w:id="1" w:name="_Hlk217652286"/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korisnika/ca </w:t>
      </w:r>
      <w:bookmarkEnd w:id="1"/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pomoći za podršku </w:t>
      </w:r>
      <w:r w:rsidR="008D419E" w:rsidRPr="00DE5E42">
        <w:rPr>
          <w:rFonts w:asciiTheme="minorHAnsi" w:hAnsiTheme="minorHAnsi" w:cstheme="minorHAnsi"/>
          <w:sz w:val="24"/>
          <w:szCs w:val="24"/>
          <w:lang w:val="bs-Latn-BA"/>
        </w:rPr>
        <w:t>poslovnim subjektima</w:t>
      </w: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 pogođenim poplavama u oktobru 2024. godine u okviru </w:t>
      </w:r>
      <w:r w:rsidRPr="006B266A">
        <w:rPr>
          <w:rFonts w:asciiTheme="minorHAnsi" w:hAnsiTheme="minorHAnsi" w:cstheme="minorHAnsi"/>
          <w:b/>
          <w:bCs/>
          <w:sz w:val="24"/>
          <w:szCs w:val="24"/>
          <w:lang w:val="bs-Latn-BA"/>
        </w:rPr>
        <w:t>EU Projekta podrške oporavku od poplava u Bosni i Hercegovini</w:t>
      </w: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, koji finansira Evropska unija, a </w:t>
      </w:r>
      <w:r w:rsidR="00215E4C">
        <w:rPr>
          <w:rFonts w:asciiTheme="minorHAnsi" w:hAnsiTheme="minorHAnsi" w:cstheme="minorHAnsi"/>
          <w:sz w:val="24"/>
          <w:szCs w:val="24"/>
          <w:lang w:val="bs-Latn-BA"/>
        </w:rPr>
        <w:t xml:space="preserve">provode ga </w:t>
      </w:r>
      <w:r w:rsidRPr="006B266A">
        <w:rPr>
          <w:rFonts w:asciiTheme="minorHAnsi" w:hAnsiTheme="minorHAnsi" w:cstheme="minorHAnsi"/>
          <w:sz w:val="24"/>
          <w:szCs w:val="24"/>
          <w:lang w:val="bs-Latn-BA"/>
        </w:rPr>
        <w:t>Razvojni program Ujedinjenih nacija (UNDP) u Bosni i Hercegovini (BiH) u partnerstvu sa Međunarodnom organizacijom za migracije (IOM</w:t>
      </w:r>
      <w:r w:rsidRPr="00577308">
        <w:rPr>
          <w:rFonts w:asciiTheme="minorHAnsi" w:hAnsiTheme="minorHAnsi" w:cstheme="minorHAnsi"/>
          <w:sz w:val="24"/>
          <w:szCs w:val="24"/>
          <w:lang w:val="bs-Latn-BA"/>
        </w:rPr>
        <w:t>).</w:t>
      </w:r>
      <w:r w:rsidR="007B50BC" w:rsidRPr="00577308">
        <w:rPr>
          <w:rFonts w:asciiTheme="minorHAnsi" w:hAnsiTheme="minorHAnsi" w:cstheme="minorHAnsi"/>
          <w:sz w:val="24"/>
          <w:szCs w:val="24"/>
          <w:lang w:val="bs-Latn-BA"/>
        </w:rPr>
        <w:t xml:space="preserve"> </w:t>
      </w:r>
      <w:r w:rsidR="005C1461" w:rsidRPr="00577308">
        <w:rPr>
          <w:rFonts w:asciiTheme="minorHAnsi" w:hAnsiTheme="minorHAnsi" w:cstheme="minorHAnsi"/>
          <w:sz w:val="24"/>
          <w:szCs w:val="24"/>
          <w:lang w:val="bs-Latn-BA"/>
        </w:rPr>
        <w:t xml:space="preserve">Pravo prijave na javni poziv imaju poslovni subjekti </w:t>
      </w:r>
      <w:r w:rsidR="00C82686" w:rsidRPr="00577308">
        <w:rPr>
          <w:rFonts w:asciiTheme="minorHAnsi" w:hAnsiTheme="minorHAnsi" w:cstheme="minorHAnsi"/>
          <w:sz w:val="24"/>
          <w:szCs w:val="24"/>
          <w:lang w:val="bs-Latn-BA"/>
        </w:rPr>
        <w:t xml:space="preserve">koji </w:t>
      </w:r>
      <w:r w:rsidR="002E026F" w:rsidRPr="00577308">
        <w:rPr>
          <w:rFonts w:asciiTheme="minorHAnsi" w:hAnsiTheme="minorHAnsi" w:cstheme="minorHAnsi"/>
          <w:sz w:val="24"/>
          <w:szCs w:val="24"/>
          <w:lang w:val="bs-Latn-BA"/>
        </w:rPr>
        <w:t xml:space="preserve">zapošljavaju </w:t>
      </w:r>
      <w:r w:rsidR="00A96F26" w:rsidRPr="00577308">
        <w:rPr>
          <w:rFonts w:asciiTheme="minorHAnsi" w:hAnsiTheme="minorHAnsi" w:cstheme="minorHAnsi"/>
          <w:sz w:val="24"/>
          <w:szCs w:val="24"/>
          <w:lang w:val="bs-Latn-BA"/>
        </w:rPr>
        <w:t xml:space="preserve">od 1 </w:t>
      </w:r>
      <w:r w:rsidR="002E026F" w:rsidRPr="00577308">
        <w:rPr>
          <w:rFonts w:asciiTheme="minorHAnsi" w:hAnsiTheme="minorHAnsi" w:cstheme="minorHAnsi"/>
          <w:sz w:val="24"/>
          <w:szCs w:val="24"/>
          <w:lang w:val="bs-Latn-BA"/>
        </w:rPr>
        <w:t>do 250 radnika, ostvaruju ukupni godišnji prihod do 97.790.000,00 KM i/ili ima</w:t>
      </w:r>
      <w:r w:rsidR="00665006" w:rsidRPr="00577308">
        <w:rPr>
          <w:rFonts w:asciiTheme="minorHAnsi" w:hAnsiTheme="minorHAnsi" w:cstheme="minorHAnsi"/>
          <w:sz w:val="24"/>
          <w:szCs w:val="24"/>
          <w:lang w:val="bs-Latn-BA"/>
        </w:rPr>
        <w:t>ju</w:t>
      </w:r>
      <w:r w:rsidR="002E026F" w:rsidRPr="00577308">
        <w:rPr>
          <w:rFonts w:asciiTheme="minorHAnsi" w:hAnsiTheme="minorHAnsi" w:cstheme="minorHAnsi"/>
          <w:sz w:val="24"/>
          <w:szCs w:val="24"/>
          <w:lang w:val="bs-Latn-BA"/>
        </w:rPr>
        <w:t xml:space="preserve"> vrijednost poslovne imovine do 84.099.400,00 KM.</w:t>
      </w:r>
    </w:p>
    <w:p w14:paraId="5A0EC328" w14:textId="77777777" w:rsidR="0011421D" w:rsidRPr="006B266A" w:rsidRDefault="0011421D" w:rsidP="00CD494D">
      <w:pPr>
        <w:shd w:val="clear" w:color="auto" w:fill="FFFFFF"/>
        <w:jc w:val="both"/>
        <w:rPr>
          <w:rFonts w:asciiTheme="minorHAnsi" w:hAnsiTheme="minorHAnsi" w:cstheme="minorHAnsi"/>
          <w:b/>
          <w:bCs/>
          <w:sz w:val="24"/>
          <w:szCs w:val="24"/>
          <w:lang w:val="bs-Latn-BA"/>
        </w:rPr>
      </w:pPr>
    </w:p>
    <w:p w14:paraId="0361B9CA" w14:textId="0C70F402" w:rsidR="0011421D" w:rsidRPr="006B266A" w:rsidRDefault="0011421D" w:rsidP="005974E6">
      <w:pPr>
        <w:pStyle w:val="Odlomakpopisa"/>
        <w:numPr>
          <w:ilvl w:val="0"/>
          <w:numId w:val="17"/>
        </w:numPr>
        <w:shd w:val="clear" w:color="auto" w:fill="FFFFFF"/>
        <w:jc w:val="both"/>
        <w:rPr>
          <w:rFonts w:asciiTheme="minorHAnsi" w:hAnsiTheme="minorHAnsi" w:cstheme="minorHAnsi"/>
          <w:b/>
          <w:bCs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b/>
          <w:bCs/>
          <w:sz w:val="24"/>
          <w:szCs w:val="24"/>
          <w:lang w:val="bs-Latn-BA"/>
        </w:rPr>
        <w:t>OPĆE INFORMACIJE</w:t>
      </w:r>
    </w:p>
    <w:p w14:paraId="57212F35" w14:textId="0E58C869" w:rsidR="0011421D" w:rsidRPr="006B266A" w:rsidRDefault="0011421D" w:rsidP="00CD494D">
      <w:pPr>
        <w:shd w:val="clear" w:color="auto" w:fill="FFFFFF"/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Projekat podrazumijeva hitne intervencije na polju sanacije šteta uzrokovanih elementarnim nepogodama koje su pogodile južnu i centralnu Bosnu i Hercegovinu 2024. godine. </w:t>
      </w:r>
      <w:r w:rsidR="00D50646">
        <w:rPr>
          <w:rFonts w:asciiTheme="minorHAnsi" w:hAnsiTheme="minorHAnsi" w:cstheme="minorHAnsi"/>
          <w:sz w:val="24"/>
          <w:szCs w:val="24"/>
          <w:lang w:val="bs-Latn-BA"/>
        </w:rPr>
        <w:t>U</w:t>
      </w:r>
      <w:r w:rsidRPr="006B266A">
        <w:rPr>
          <w:rFonts w:asciiTheme="minorHAnsi" w:hAnsiTheme="minorHAnsi" w:cstheme="minorHAnsi"/>
          <w:sz w:val="24"/>
          <w:szCs w:val="24"/>
          <w:lang w:val="bs-Latn-BA"/>
        </w:rPr>
        <w:t>smjeren</w:t>
      </w:r>
      <w:r w:rsidR="00D50646">
        <w:rPr>
          <w:rFonts w:asciiTheme="minorHAnsi" w:hAnsiTheme="minorHAnsi" w:cstheme="minorHAnsi"/>
          <w:sz w:val="24"/>
          <w:szCs w:val="24"/>
          <w:lang w:val="bs-Latn-BA"/>
        </w:rPr>
        <w:t xml:space="preserve"> je</w:t>
      </w: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 na trajno stambeno zbrinjavanje i ekonomsko osnaživanje </w:t>
      </w:r>
      <w:r w:rsidR="00D50646">
        <w:rPr>
          <w:rFonts w:asciiTheme="minorHAnsi" w:hAnsiTheme="minorHAnsi" w:cstheme="minorHAnsi"/>
          <w:sz w:val="24"/>
          <w:szCs w:val="24"/>
          <w:lang w:val="bs-Latn-BA"/>
        </w:rPr>
        <w:t>domaćinstava koja su pretrpjela štetu usljed</w:t>
      </w: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 poplava i klizišta, sanaciju javnih ustanova i osnovne komunalne infrastrukture</w:t>
      </w:r>
      <w:r w:rsidR="00D50646">
        <w:rPr>
          <w:rFonts w:asciiTheme="minorHAnsi" w:hAnsiTheme="minorHAnsi" w:cstheme="minorHAnsi"/>
          <w:sz w:val="24"/>
          <w:szCs w:val="24"/>
          <w:lang w:val="bs-Latn-BA"/>
        </w:rPr>
        <w:t xml:space="preserve">, kao </w:t>
      </w:r>
      <w:r w:rsidR="00D50646" w:rsidRPr="007726A1">
        <w:rPr>
          <w:rFonts w:asciiTheme="minorHAnsi" w:hAnsiTheme="minorHAnsi" w:cstheme="minorHAnsi"/>
          <w:sz w:val="24"/>
          <w:szCs w:val="24"/>
          <w:lang w:val="bs-Latn-BA"/>
        </w:rPr>
        <w:t xml:space="preserve">i </w:t>
      </w:r>
      <w:r w:rsidR="00D50646" w:rsidRPr="00DE5E42">
        <w:rPr>
          <w:rFonts w:asciiTheme="minorHAnsi" w:hAnsiTheme="minorHAnsi" w:cstheme="minorHAnsi"/>
          <w:sz w:val="24"/>
          <w:szCs w:val="24"/>
          <w:lang w:val="bs-Latn-BA"/>
        </w:rPr>
        <w:t xml:space="preserve">podršku </w:t>
      </w:r>
      <w:r w:rsidR="008D419E" w:rsidRPr="00DE5E42">
        <w:rPr>
          <w:rFonts w:asciiTheme="minorHAnsi" w:hAnsiTheme="minorHAnsi" w:cstheme="minorHAnsi"/>
          <w:sz w:val="24"/>
          <w:szCs w:val="24"/>
          <w:lang w:val="bs-Latn-BA"/>
        </w:rPr>
        <w:t>poslovnim subjektima</w:t>
      </w: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 u ponovnom uspostavljanju poslovanja. </w:t>
      </w:r>
    </w:p>
    <w:p w14:paraId="2F1CE044" w14:textId="77777777" w:rsidR="0011421D" w:rsidRPr="006B266A" w:rsidRDefault="0011421D" w:rsidP="00CD494D">
      <w:pPr>
        <w:shd w:val="clear" w:color="auto" w:fill="FFFFFF"/>
        <w:jc w:val="both"/>
        <w:rPr>
          <w:rFonts w:asciiTheme="minorHAnsi" w:hAnsiTheme="minorHAnsi" w:cstheme="minorHAnsi"/>
          <w:sz w:val="24"/>
          <w:szCs w:val="24"/>
          <w:lang w:val="bs-Latn-BA"/>
        </w:rPr>
      </w:pPr>
    </w:p>
    <w:p w14:paraId="5CAD67F3" w14:textId="6A54E959" w:rsidR="0011421D" w:rsidRPr="006B266A" w:rsidRDefault="0011421D" w:rsidP="00CD494D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sz w:val="24"/>
          <w:szCs w:val="24"/>
          <w:lang w:val="bs-Latn-BA"/>
        </w:rPr>
        <w:t>Projekat, zajedno sa partnerskim jedinicama lokalne samouprave</w:t>
      </w:r>
      <w:r w:rsidR="00BD5B8A">
        <w:rPr>
          <w:rFonts w:asciiTheme="minorHAnsi" w:hAnsiTheme="minorHAnsi" w:cstheme="minorHAnsi"/>
          <w:sz w:val="24"/>
          <w:szCs w:val="24"/>
          <w:lang w:val="bs-Latn-BA"/>
        </w:rPr>
        <w:t xml:space="preserve"> i</w:t>
      </w: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 </w:t>
      </w:r>
      <w:r w:rsidR="00BD5B8A">
        <w:rPr>
          <w:rFonts w:asciiTheme="minorHAnsi" w:hAnsiTheme="minorHAnsi" w:cstheme="minorHAnsi"/>
          <w:sz w:val="24"/>
          <w:szCs w:val="24"/>
          <w:lang w:val="bs-Latn-BA"/>
        </w:rPr>
        <w:t xml:space="preserve">odabranim </w:t>
      </w:r>
      <w:r w:rsidR="009B100C">
        <w:rPr>
          <w:rFonts w:asciiTheme="minorHAnsi" w:hAnsiTheme="minorHAnsi" w:cstheme="minorHAnsi"/>
          <w:sz w:val="24"/>
          <w:szCs w:val="24"/>
          <w:lang w:val="bs-Latn-BA"/>
        </w:rPr>
        <w:t>odgovornim</w:t>
      </w:r>
      <w:r w:rsidR="00687B56">
        <w:rPr>
          <w:rFonts w:asciiTheme="minorHAnsi" w:hAnsiTheme="minorHAnsi" w:cstheme="minorHAnsi"/>
          <w:sz w:val="24"/>
          <w:szCs w:val="24"/>
          <w:lang w:val="bs-Latn-BA"/>
        </w:rPr>
        <w:t xml:space="preserve"> partnerom</w:t>
      </w:r>
      <w:r w:rsidR="007F1CD7">
        <w:rPr>
          <w:rFonts w:asciiTheme="minorHAnsi" w:hAnsiTheme="minorHAnsi" w:cstheme="minorHAnsi"/>
          <w:sz w:val="24"/>
          <w:szCs w:val="24"/>
          <w:lang w:val="bs-Latn-BA"/>
        </w:rPr>
        <w:t xml:space="preserve"> </w:t>
      </w:r>
      <w:r w:rsidR="00D805EA">
        <w:rPr>
          <w:rFonts w:asciiTheme="minorHAnsi" w:hAnsiTheme="minorHAnsi" w:cstheme="minorHAnsi"/>
          <w:sz w:val="24"/>
          <w:szCs w:val="24"/>
          <w:lang w:val="bs-Latn-BA"/>
        </w:rPr>
        <w:t>LINK Poduzetnički Centar</w:t>
      </w:r>
      <w:r w:rsidR="007F1CD7">
        <w:rPr>
          <w:rFonts w:asciiTheme="minorHAnsi" w:hAnsiTheme="minorHAnsi" w:cstheme="minorHAnsi"/>
          <w:sz w:val="24"/>
          <w:szCs w:val="24"/>
          <w:lang w:val="bs-Latn-BA"/>
        </w:rPr>
        <w:t xml:space="preserve"> </w:t>
      </w:r>
      <w:r w:rsidR="009B100C">
        <w:rPr>
          <w:rFonts w:asciiTheme="minorHAnsi" w:hAnsiTheme="minorHAnsi" w:cstheme="minorHAnsi"/>
          <w:sz w:val="24"/>
          <w:szCs w:val="24"/>
          <w:lang w:val="bs-Latn-BA"/>
        </w:rPr>
        <w:t>Mostar</w:t>
      </w:r>
      <w:r w:rsidR="00BD5B8A">
        <w:rPr>
          <w:rFonts w:asciiTheme="minorHAnsi" w:hAnsiTheme="minorHAnsi" w:cstheme="minorHAnsi"/>
          <w:sz w:val="24"/>
          <w:szCs w:val="24"/>
          <w:lang w:val="bs-Latn-BA"/>
        </w:rPr>
        <w:t xml:space="preserve">, </w:t>
      </w:r>
      <w:r w:rsidRPr="006B266A">
        <w:rPr>
          <w:rFonts w:asciiTheme="minorHAnsi" w:hAnsiTheme="minorHAnsi" w:cstheme="minorHAnsi"/>
          <w:sz w:val="24"/>
          <w:szCs w:val="24"/>
          <w:lang w:val="bs-Latn-BA"/>
        </w:rPr>
        <w:t>poziva sv</w:t>
      </w:r>
      <w:r w:rsidR="008D419E">
        <w:rPr>
          <w:rFonts w:asciiTheme="minorHAnsi" w:hAnsiTheme="minorHAnsi" w:cstheme="minorHAnsi"/>
          <w:sz w:val="24"/>
          <w:szCs w:val="24"/>
          <w:lang w:val="bs-Latn-BA"/>
        </w:rPr>
        <w:t xml:space="preserve">e </w:t>
      </w:r>
      <w:r w:rsidRPr="006B266A">
        <w:rPr>
          <w:rFonts w:asciiTheme="minorHAnsi" w:hAnsiTheme="minorHAnsi" w:cstheme="minorHAnsi"/>
          <w:sz w:val="24"/>
          <w:szCs w:val="24"/>
          <w:lang w:val="bs-Latn-BA"/>
        </w:rPr>
        <w:t>zainteresiran</w:t>
      </w:r>
      <w:r w:rsidR="008D419E">
        <w:rPr>
          <w:rFonts w:asciiTheme="minorHAnsi" w:hAnsiTheme="minorHAnsi" w:cstheme="minorHAnsi"/>
          <w:sz w:val="24"/>
          <w:szCs w:val="24"/>
          <w:lang w:val="bs-Latn-BA"/>
        </w:rPr>
        <w:t>e</w:t>
      </w: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 </w:t>
      </w:r>
      <w:r w:rsidR="008D419E" w:rsidRPr="00DE5E42">
        <w:rPr>
          <w:rFonts w:asciiTheme="minorHAnsi" w:hAnsiTheme="minorHAnsi" w:cstheme="minorHAnsi"/>
          <w:sz w:val="24"/>
          <w:szCs w:val="24"/>
          <w:lang w:val="bs-Latn-BA"/>
        </w:rPr>
        <w:t>poslovne subjekte</w:t>
      </w:r>
      <w:r w:rsidR="005E50A2" w:rsidRPr="006B266A">
        <w:rPr>
          <w:rFonts w:asciiTheme="minorHAnsi" w:hAnsiTheme="minorHAnsi" w:cstheme="minorHAnsi"/>
          <w:sz w:val="24"/>
          <w:szCs w:val="24"/>
          <w:lang w:val="bs-Latn-BA"/>
        </w:rPr>
        <w:t>, koj</w:t>
      </w:r>
      <w:r w:rsidR="002F33C0">
        <w:rPr>
          <w:rFonts w:asciiTheme="minorHAnsi" w:hAnsiTheme="minorHAnsi" w:cstheme="minorHAnsi"/>
          <w:sz w:val="24"/>
          <w:szCs w:val="24"/>
          <w:lang w:val="bs-Latn-BA"/>
        </w:rPr>
        <w:t>i</w:t>
      </w:r>
      <w:r w:rsidR="00F1693D"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 </w:t>
      </w:r>
      <w:r w:rsidRPr="006B266A">
        <w:rPr>
          <w:rFonts w:asciiTheme="minorHAnsi" w:hAnsiTheme="minorHAnsi" w:cstheme="minorHAnsi"/>
          <w:sz w:val="24"/>
          <w:szCs w:val="24"/>
          <w:lang w:val="bs-Latn-BA"/>
        </w:rPr>
        <w:t>ispunjavaju kriterije javnog poziva, da podnesu prijavu za učešće u Projektu.</w:t>
      </w:r>
      <w:r w:rsidR="00D50646" w:rsidRPr="00D50646">
        <w:rPr>
          <w:rFonts w:asciiTheme="minorHAnsi" w:hAnsiTheme="minorHAnsi" w:cstheme="minorHAnsi"/>
          <w:sz w:val="24"/>
          <w:szCs w:val="24"/>
          <w:highlight w:val="yellow"/>
          <w:lang w:val="bs-Latn-BA"/>
        </w:rPr>
        <w:t xml:space="preserve"> </w:t>
      </w:r>
    </w:p>
    <w:p w14:paraId="0379C500" w14:textId="77777777" w:rsidR="0011421D" w:rsidRPr="006B266A" w:rsidRDefault="0011421D" w:rsidP="00CD494D">
      <w:pPr>
        <w:shd w:val="clear" w:color="auto" w:fill="FFFFFF"/>
        <w:jc w:val="both"/>
        <w:rPr>
          <w:rFonts w:asciiTheme="minorHAnsi" w:hAnsiTheme="minorHAnsi" w:cstheme="minorHAnsi"/>
          <w:b/>
          <w:sz w:val="24"/>
          <w:szCs w:val="24"/>
          <w:lang w:val="bs-Latn-BA"/>
        </w:rPr>
      </w:pPr>
    </w:p>
    <w:p w14:paraId="79229277" w14:textId="0259F277" w:rsidR="0011421D" w:rsidRPr="006B266A" w:rsidRDefault="008C25DB" w:rsidP="00577289">
      <w:pPr>
        <w:jc w:val="both"/>
        <w:rPr>
          <w:rFonts w:asciiTheme="minorHAnsi" w:hAnsiTheme="minorHAnsi" w:cstheme="minorHAnsi"/>
          <w:b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b/>
          <w:sz w:val="24"/>
          <w:szCs w:val="24"/>
          <w:lang w:val="bs-Latn-BA"/>
        </w:rPr>
        <w:t xml:space="preserve">JAVNI POZIV JE OTVOREN </w:t>
      </w:r>
      <w:r w:rsidRPr="00577308">
        <w:rPr>
          <w:rFonts w:asciiTheme="minorHAnsi" w:hAnsiTheme="minorHAnsi" w:cstheme="minorHAnsi"/>
          <w:b/>
          <w:sz w:val="24"/>
          <w:szCs w:val="24"/>
          <w:lang w:val="bs-Latn-BA"/>
        </w:rPr>
        <w:t xml:space="preserve">OD </w:t>
      </w:r>
      <w:r w:rsidR="00A96F26" w:rsidRPr="00577308">
        <w:rPr>
          <w:rFonts w:asciiTheme="minorHAnsi" w:hAnsiTheme="minorHAnsi" w:cstheme="minorHAnsi"/>
          <w:b/>
          <w:sz w:val="24"/>
          <w:szCs w:val="24"/>
          <w:lang w:val="bs-Latn-BA"/>
        </w:rPr>
        <w:t>05. JANUARA</w:t>
      </w:r>
      <w:r w:rsidR="0052723B" w:rsidRPr="00577308">
        <w:rPr>
          <w:rFonts w:asciiTheme="minorHAnsi" w:hAnsiTheme="minorHAnsi" w:cstheme="minorHAnsi"/>
          <w:b/>
          <w:sz w:val="24"/>
          <w:szCs w:val="24"/>
          <w:lang w:val="bs-Latn-BA"/>
        </w:rPr>
        <w:t xml:space="preserve"> </w:t>
      </w:r>
      <w:r w:rsidR="00257D72">
        <w:rPr>
          <w:rFonts w:asciiTheme="minorHAnsi" w:hAnsiTheme="minorHAnsi" w:cstheme="minorHAnsi"/>
          <w:b/>
          <w:sz w:val="24"/>
          <w:szCs w:val="24"/>
          <w:lang w:val="bs-Latn-BA"/>
        </w:rPr>
        <w:t>2026</w:t>
      </w:r>
      <w:r w:rsidR="0052723B" w:rsidRPr="00577308">
        <w:rPr>
          <w:rFonts w:asciiTheme="minorHAnsi" w:hAnsiTheme="minorHAnsi" w:cstheme="minorHAnsi"/>
          <w:b/>
          <w:sz w:val="24"/>
          <w:szCs w:val="24"/>
          <w:lang w:val="bs-Latn-BA"/>
        </w:rPr>
        <w:t xml:space="preserve">. GODINE </w:t>
      </w:r>
      <w:r w:rsidRPr="00577308">
        <w:rPr>
          <w:rFonts w:asciiTheme="minorHAnsi" w:hAnsiTheme="minorHAnsi" w:cstheme="minorHAnsi"/>
          <w:b/>
          <w:sz w:val="24"/>
          <w:szCs w:val="24"/>
          <w:lang w:val="bs-Latn-BA"/>
        </w:rPr>
        <w:t xml:space="preserve">DO </w:t>
      </w:r>
      <w:r w:rsidR="00A96F26" w:rsidRPr="00577308">
        <w:rPr>
          <w:rFonts w:asciiTheme="minorHAnsi" w:hAnsiTheme="minorHAnsi" w:cstheme="minorHAnsi"/>
          <w:b/>
          <w:sz w:val="24"/>
          <w:szCs w:val="24"/>
          <w:lang w:val="bs-Latn-BA"/>
        </w:rPr>
        <w:t>02.</w:t>
      </w:r>
      <w:r w:rsidRPr="00577308">
        <w:rPr>
          <w:rFonts w:asciiTheme="minorHAnsi" w:hAnsiTheme="minorHAnsi" w:cstheme="minorHAnsi"/>
          <w:b/>
          <w:sz w:val="24"/>
          <w:szCs w:val="24"/>
          <w:lang w:val="bs-Latn-BA"/>
        </w:rPr>
        <w:t xml:space="preserve"> </w:t>
      </w:r>
      <w:r w:rsidR="00A96F26" w:rsidRPr="00577308">
        <w:rPr>
          <w:rFonts w:asciiTheme="minorHAnsi" w:hAnsiTheme="minorHAnsi" w:cstheme="minorHAnsi"/>
          <w:b/>
          <w:sz w:val="24"/>
          <w:szCs w:val="24"/>
          <w:lang w:val="bs-Latn-BA"/>
        </w:rPr>
        <w:t>FEBRUARA</w:t>
      </w:r>
      <w:r w:rsidRPr="00577308">
        <w:rPr>
          <w:rFonts w:asciiTheme="minorHAnsi" w:hAnsiTheme="minorHAnsi" w:cstheme="minorHAnsi"/>
          <w:b/>
          <w:sz w:val="24"/>
          <w:szCs w:val="24"/>
          <w:lang w:val="bs-Latn-BA"/>
        </w:rPr>
        <w:t xml:space="preserve"> 202</w:t>
      </w:r>
      <w:r w:rsidR="0052723B" w:rsidRPr="00577308">
        <w:rPr>
          <w:rFonts w:asciiTheme="minorHAnsi" w:hAnsiTheme="minorHAnsi" w:cstheme="minorHAnsi"/>
          <w:b/>
          <w:sz w:val="24"/>
          <w:szCs w:val="24"/>
          <w:lang w:val="bs-Latn-BA"/>
        </w:rPr>
        <w:t>6</w:t>
      </w:r>
      <w:r w:rsidRPr="00577308">
        <w:rPr>
          <w:rFonts w:asciiTheme="minorHAnsi" w:hAnsiTheme="minorHAnsi" w:cstheme="minorHAnsi"/>
          <w:b/>
          <w:sz w:val="24"/>
          <w:szCs w:val="24"/>
          <w:lang w:val="bs-Latn-BA"/>
        </w:rPr>
        <w:t xml:space="preserve">. </w:t>
      </w:r>
      <w:r w:rsidRPr="00577308">
        <w:rPr>
          <w:rFonts w:asciiTheme="minorHAnsi" w:hAnsiTheme="minorHAnsi" w:cstheme="minorHAnsi"/>
          <w:b/>
          <w:bCs/>
          <w:sz w:val="24"/>
          <w:szCs w:val="24"/>
          <w:lang w:val="bs-Latn-BA"/>
        </w:rPr>
        <w:t>GODINE</w:t>
      </w:r>
      <w:r w:rsidRPr="006B266A">
        <w:rPr>
          <w:rFonts w:asciiTheme="minorHAnsi" w:hAnsiTheme="minorHAnsi" w:cstheme="minorHAnsi"/>
          <w:b/>
          <w:bCs/>
          <w:sz w:val="24"/>
          <w:szCs w:val="24"/>
          <w:lang w:val="bs-Latn-BA"/>
        </w:rPr>
        <w:t xml:space="preserve"> DO 1</w:t>
      </w:r>
      <w:r w:rsidR="00D90D18">
        <w:rPr>
          <w:rFonts w:asciiTheme="minorHAnsi" w:hAnsiTheme="minorHAnsi" w:cstheme="minorHAnsi"/>
          <w:b/>
          <w:bCs/>
          <w:sz w:val="24"/>
          <w:szCs w:val="24"/>
          <w:lang w:val="bs-Latn-BA"/>
        </w:rPr>
        <w:t>6</w:t>
      </w:r>
      <w:r w:rsidRPr="006B266A">
        <w:rPr>
          <w:rFonts w:asciiTheme="minorHAnsi" w:hAnsiTheme="minorHAnsi" w:cstheme="minorHAnsi"/>
          <w:b/>
          <w:bCs/>
          <w:sz w:val="24"/>
          <w:szCs w:val="24"/>
          <w:lang w:val="bs-Latn-BA"/>
        </w:rPr>
        <w:t>.00 SATI.</w:t>
      </w:r>
    </w:p>
    <w:p w14:paraId="6204E621" w14:textId="77777777" w:rsidR="00577289" w:rsidRDefault="00577289" w:rsidP="2671C47E">
      <w:pPr>
        <w:pStyle w:val="Odlomakpopisa"/>
        <w:ind w:left="0"/>
        <w:jc w:val="both"/>
        <w:rPr>
          <w:rFonts w:asciiTheme="minorHAnsi" w:hAnsiTheme="minorHAnsi" w:cstheme="minorBidi"/>
          <w:sz w:val="24"/>
          <w:szCs w:val="24"/>
          <w:lang w:val="bs-Latn-BA"/>
        </w:rPr>
      </w:pPr>
    </w:p>
    <w:p w14:paraId="2F1F14C3" w14:textId="04ED9289" w:rsidR="008C25DB" w:rsidRPr="006B266A" w:rsidRDefault="00002112" w:rsidP="2671C47E">
      <w:pPr>
        <w:pStyle w:val="Odlomakpopisa"/>
        <w:ind w:left="0"/>
        <w:jc w:val="both"/>
        <w:rPr>
          <w:rFonts w:asciiTheme="minorHAnsi" w:hAnsiTheme="minorHAnsi" w:cstheme="minorBidi"/>
          <w:sz w:val="24"/>
          <w:szCs w:val="24"/>
          <w:lang w:val="bs-Latn-BA"/>
        </w:rPr>
      </w:pPr>
      <w:r>
        <w:rPr>
          <w:rFonts w:asciiTheme="minorHAnsi" w:hAnsiTheme="minorHAnsi" w:cstheme="minorBidi"/>
          <w:sz w:val="24"/>
          <w:szCs w:val="24"/>
          <w:lang w:val="bs-Latn-BA"/>
        </w:rPr>
        <w:t>Prijavu</w:t>
      </w:r>
      <w:r w:rsidR="0011421D" w:rsidRPr="006B266A">
        <w:rPr>
          <w:rFonts w:asciiTheme="minorHAnsi" w:hAnsiTheme="minorHAnsi" w:cstheme="minorBidi"/>
          <w:sz w:val="24"/>
          <w:szCs w:val="24"/>
          <w:lang w:val="bs-Latn-BA"/>
        </w:rPr>
        <w:t xml:space="preserve"> mogu podnijeti</w:t>
      </w:r>
      <w:r w:rsidR="008C25DB" w:rsidRPr="006B266A">
        <w:rPr>
          <w:rFonts w:asciiTheme="minorHAnsi" w:hAnsiTheme="minorHAnsi" w:cstheme="minorBidi"/>
          <w:sz w:val="24"/>
          <w:szCs w:val="24"/>
          <w:lang w:val="bs-Latn-BA"/>
        </w:rPr>
        <w:t xml:space="preserve"> </w:t>
      </w:r>
      <w:r w:rsidR="0011421D" w:rsidRPr="006B266A">
        <w:rPr>
          <w:rFonts w:asciiTheme="minorHAnsi" w:hAnsiTheme="minorHAnsi" w:cstheme="minorBidi"/>
          <w:sz w:val="24"/>
          <w:szCs w:val="24"/>
          <w:lang w:val="bs-Latn-BA"/>
        </w:rPr>
        <w:t xml:space="preserve">vlasnici </w:t>
      </w:r>
      <w:r w:rsidR="00F1693D" w:rsidRPr="006B266A">
        <w:rPr>
          <w:rFonts w:asciiTheme="minorHAnsi" w:hAnsiTheme="minorHAnsi" w:cstheme="minorBidi"/>
          <w:sz w:val="24"/>
          <w:szCs w:val="24"/>
          <w:lang w:val="bs-Latn-BA"/>
        </w:rPr>
        <w:t>ili odgov</w:t>
      </w:r>
      <w:r w:rsidR="00D9755D" w:rsidRPr="006B266A">
        <w:rPr>
          <w:rFonts w:asciiTheme="minorHAnsi" w:hAnsiTheme="minorHAnsi" w:cstheme="minorBidi"/>
          <w:sz w:val="24"/>
          <w:szCs w:val="24"/>
          <w:lang w:val="bs-Latn-BA"/>
        </w:rPr>
        <w:t>o</w:t>
      </w:r>
      <w:r w:rsidR="00F1693D" w:rsidRPr="006B266A">
        <w:rPr>
          <w:rFonts w:asciiTheme="minorHAnsi" w:hAnsiTheme="minorHAnsi" w:cstheme="minorBidi"/>
          <w:sz w:val="24"/>
          <w:szCs w:val="24"/>
          <w:lang w:val="bs-Latn-BA"/>
        </w:rPr>
        <w:t>rna li</w:t>
      </w:r>
      <w:r w:rsidR="00D9755D" w:rsidRPr="006B266A">
        <w:rPr>
          <w:rFonts w:asciiTheme="minorHAnsi" w:hAnsiTheme="minorHAnsi" w:cstheme="minorBidi"/>
          <w:sz w:val="24"/>
          <w:szCs w:val="24"/>
          <w:lang w:val="bs-Latn-BA"/>
        </w:rPr>
        <w:t>c</w:t>
      </w:r>
      <w:r w:rsidR="00F1693D" w:rsidRPr="006B266A">
        <w:rPr>
          <w:rFonts w:asciiTheme="minorHAnsi" w:hAnsiTheme="minorHAnsi" w:cstheme="minorBidi"/>
          <w:sz w:val="24"/>
          <w:szCs w:val="24"/>
          <w:lang w:val="bs-Latn-BA"/>
        </w:rPr>
        <w:t xml:space="preserve">a </w:t>
      </w:r>
      <w:r w:rsidR="008D419E" w:rsidRPr="00DE5E42">
        <w:rPr>
          <w:rFonts w:asciiTheme="minorHAnsi" w:hAnsiTheme="minorHAnsi" w:cstheme="minorBidi"/>
          <w:sz w:val="24"/>
          <w:szCs w:val="24"/>
          <w:lang w:val="bs-Latn-BA"/>
        </w:rPr>
        <w:t>poslovnih subjekata</w:t>
      </w:r>
      <w:r w:rsidR="0011421D" w:rsidRPr="006B266A">
        <w:rPr>
          <w:rFonts w:asciiTheme="minorHAnsi" w:hAnsiTheme="minorHAnsi" w:cstheme="minorBidi"/>
          <w:sz w:val="24"/>
          <w:szCs w:val="24"/>
          <w:lang w:val="bs-Latn-BA"/>
        </w:rPr>
        <w:t xml:space="preserve"> koja su tokom poplava u oktobru 2024. godine pretrpjela štete na</w:t>
      </w:r>
      <w:r w:rsidR="008C25DB" w:rsidRPr="006B266A">
        <w:rPr>
          <w:rFonts w:asciiTheme="minorHAnsi" w:hAnsiTheme="minorHAnsi" w:cstheme="minorBidi"/>
          <w:sz w:val="24"/>
          <w:szCs w:val="24"/>
          <w:lang w:val="bs-Latn-BA"/>
        </w:rPr>
        <w:t xml:space="preserve"> </w:t>
      </w:r>
      <w:r w:rsidR="009450DA" w:rsidRPr="006B266A">
        <w:rPr>
          <w:rFonts w:asciiTheme="minorHAnsi" w:hAnsiTheme="minorHAnsi" w:cstheme="minorBidi"/>
          <w:sz w:val="24"/>
          <w:szCs w:val="24"/>
          <w:lang w:val="bs-Latn-BA"/>
        </w:rPr>
        <w:t>objektima ili opremi</w:t>
      </w:r>
      <w:r w:rsidR="00A456E9" w:rsidRPr="006B266A">
        <w:rPr>
          <w:rFonts w:asciiTheme="minorHAnsi" w:hAnsiTheme="minorHAnsi" w:cstheme="minorBidi"/>
          <w:sz w:val="24"/>
          <w:szCs w:val="24"/>
          <w:lang w:val="bs-Latn-BA"/>
        </w:rPr>
        <w:t>.</w:t>
      </w:r>
    </w:p>
    <w:p w14:paraId="11131341" w14:textId="77777777" w:rsidR="008C25DB" w:rsidRPr="006B266A" w:rsidRDefault="008C25DB" w:rsidP="00CD494D">
      <w:pPr>
        <w:pStyle w:val="Odlomakpopisa"/>
        <w:ind w:left="0"/>
        <w:jc w:val="both"/>
        <w:rPr>
          <w:rFonts w:asciiTheme="minorHAnsi" w:hAnsiTheme="minorHAnsi" w:cstheme="minorHAnsi"/>
          <w:sz w:val="24"/>
          <w:szCs w:val="24"/>
          <w:lang w:val="bs-Latn-BA"/>
        </w:rPr>
      </w:pPr>
    </w:p>
    <w:p w14:paraId="19BCE158" w14:textId="674C3F32" w:rsidR="008C25DB" w:rsidRDefault="008C25DB" w:rsidP="00CD494D">
      <w:pPr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sz w:val="24"/>
          <w:szCs w:val="24"/>
          <w:lang w:val="bs-Latn-BA"/>
        </w:rPr>
        <w:t>Prijava se podnosi ISKLJUČIVO putem on</w:t>
      </w:r>
      <w:r w:rsidR="005E46D0">
        <w:rPr>
          <w:rFonts w:asciiTheme="minorHAnsi" w:hAnsiTheme="minorHAnsi" w:cstheme="minorHAnsi"/>
          <w:sz w:val="24"/>
          <w:szCs w:val="24"/>
          <w:lang w:val="bs-Latn-BA"/>
        </w:rPr>
        <w:t>-</w:t>
      </w: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line platforme </w:t>
      </w:r>
      <w:r w:rsidRPr="006B266A">
        <w:rPr>
          <w:rFonts w:asciiTheme="minorHAnsi" w:hAnsiTheme="minorHAnsi" w:cstheme="minorHAnsi"/>
          <w:b/>
          <w:bCs/>
          <w:sz w:val="24"/>
          <w:szCs w:val="24"/>
          <w:lang w:val="bs-Latn-BA"/>
        </w:rPr>
        <w:t>https://javnipoziv.undp.ba.</w:t>
      </w: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 Instrukcije za korištenje online platforme možete pronaći na istom linku.</w:t>
      </w:r>
      <w:r w:rsidR="00E07E24">
        <w:rPr>
          <w:rFonts w:asciiTheme="minorHAnsi" w:hAnsiTheme="minorHAnsi" w:cstheme="minorHAnsi"/>
          <w:sz w:val="24"/>
          <w:szCs w:val="24"/>
          <w:lang w:val="bs-Latn-BA"/>
        </w:rPr>
        <w:t xml:space="preserve"> </w:t>
      </w: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Prijave podnesene </w:t>
      </w:r>
      <w:r w:rsidR="00453CF8" w:rsidRPr="006B266A">
        <w:rPr>
          <w:rFonts w:asciiTheme="minorHAnsi" w:hAnsiTheme="minorHAnsi" w:cstheme="minorHAnsi"/>
          <w:sz w:val="24"/>
          <w:szCs w:val="24"/>
          <w:lang w:val="bs-Latn-BA"/>
        </w:rPr>
        <w:t>na drugi način</w:t>
      </w: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 (pošta ili email) se neće uzeti u razmatranje. </w:t>
      </w:r>
    </w:p>
    <w:p w14:paraId="23C85DDA" w14:textId="77777777" w:rsidR="002D2D65" w:rsidRPr="00D805EA" w:rsidRDefault="002D2D65" w:rsidP="00CD494D">
      <w:pPr>
        <w:jc w:val="both"/>
        <w:rPr>
          <w:rFonts w:asciiTheme="minorHAnsi" w:hAnsiTheme="minorHAnsi" w:cstheme="minorHAnsi"/>
          <w:sz w:val="24"/>
          <w:szCs w:val="24"/>
          <w:lang w:val="bs-Latn-BA"/>
        </w:rPr>
      </w:pPr>
    </w:p>
    <w:p w14:paraId="6DD10D47" w14:textId="0906C9B1" w:rsidR="00F779AB" w:rsidRPr="002D2D65" w:rsidRDefault="002D2D65" w:rsidP="00CD494D">
      <w:pPr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D805EA">
        <w:rPr>
          <w:rFonts w:asciiTheme="minorHAnsi" w:hAnsiTheme="minorHAnsi" w:cstheme="minorHAnsi"/>
          <w:sz w:val="24"/>
          <w:szCs w:val="24"/>
          <w:lang w:val="bs-Latn-BA"/>
        </w:rPr>
        <w:t xml:space="preserve">Podnosioci prijava mogu podnijeti samo jednu prijavu na ovaj javni poziv. </w:t>
      </w:r>
      <w:r w:rsidR="00D970F3" w:rsidRPr="00D805EA">
        <w:rPr>
          <w:rFonts w:asciiTheme="minorHAnsi" w:hAnsiTheme="minorHAnsi" w:cstheme="minorHAnsi"/>
          <w:sz w:val="24"/>
          <w:szCs w:val="24"/>
          <w:lang w:val="bs-Latn-BA"/>
        </w:rPr>
        <w:t>P</w:t>
      </w:r>
      <w:r w:rsidRPr="00D805EA">
        <w:rPr>
          <w:rFonts w:asciiTheme="minorHAnsi" w:hAnsiTheme="minorHAnsi" w:cstheme="minorHAnsi"/>
          <w:sz w:val="24"/>
          <w:szCs w:val="24"/>
          <w:lang w:val="bs-Latn-BA"/>
        </w:rPr>
        <w:t>rijave</w:t>
      </w:r>
      <w:r w:rsidR="00D970F3" w:rsidRPr="00D805EA">
        <w:rPr>
          <w:rFonts w:asciiTheme="minorHAnsi" w:hAnsiTheme="minorHAnsi" w:cstheme="minorHAnsi"/>
          <w:sz w:val="24"/>
          <w:szCs w:val="24"/>
          <w:lang w:val="bs-Latn-BA"/>
        </w:rPr>
        <w:t xml:space="preserve"> se mogu podnijeti</w:t>
      </w:r>
      <w:r w:rsidRPr="00D805EA">
        <w:rPr>
          <w:rFonts w:asciiTheme="minorHAnsi" w:hAnsiTheme="minorHAnsi" w:cstheme="minorHAnsi"/>
          <w:sz w:val="24"/>
          <w:szCs w:val="24"/>
          <w:lang w:val="bs-Latn-BA"/>
        </w:rPr>
        <w:t xml:space="preserve"> isključivo samostalno, što znači da prijave više podnosilaca</w:t>
      </w:r>
      <w:r w:rsidR="00215E4C">
        <w:rPr>
          <w:rFonts w:asciiTheme="minorHAnsi" w:hAnsiTheme="minorHAnsi" w:cstheme="minorHAnsi"/>
          <w:sz w:val="24"/>
          <w:szCs w:val="24"/>
          <w:lang w:val="bs-Latn-BA"/>
        </w:rPr>
        <w:t xml:space="preserve"> prijave</w:t>
      </w:r>
      <w:r w:rsidRPr="00D805EA">
        <w:rPr>
          <w:rFonts w:asciiTheme="minorHAnsi" w:hAnsiTheme="minorHAnsi" w:cstheme="minorHAnsi"/>
          <w:sz w:val="24"/>
          <w:szCs w:val="24"/>
          <w:lang w:val="bs-Latn-BA"/>
        </w:rPr>
        <w:t xml:space="preserve"> u okviru jednog prijedloga neće biti uzete u obzir.</w:t>
      </w:r>
    </w:p>
    <w:p w14:paraId="7E1DBB31" w14:textId="77777777" w:rsidR="008C25DB" w:rsidRPr="006B266A" w:rsidRDefault="008C25DB" w:rsidP="00CD494D">
      <w:pPr>
        <w:pStyle w:val="Odlomakpopisa"/>
        <w:jc w:val="both"/>
        <w:rPr>
          <w:rFonts w:asciiTheme="minorHAnsi" w:hAnsiTheme="minorHAnsi" w:cstheme="minorHAnsi"/>
          <w:sz w:val="24"/>
          <w:szCs w:val="24"/>
          <w:lang w:val="bs-Latn-BA"/>
        </w:rPr>
      </w:pPr>
    </w:p>
    <w:p w14:paraId="55A338EA" w14:textId="1A7B19F0" w:rsidR="008C25DB" w:rsidRPr="00D805EA" w:rsidRDefault="008C25DB" w:rsidP="00CD494D">
      <w:pPr>
        <w:jc w:val="both"/>
        <w:rPr>
          <w:rFonts w:asciiTheme="minorHAnsi" w:hAnsiTheme="minorHAnsi" w:cstheme="minorBidi"/>
          <w:sz w:val="24"/>
          <w:szCs w:val="24"/>
          <w:lang w:val="bs-Latn-BA"/>
        </w:rPr>
      </w:pPr>
      <w:r w:rsidRPr="00D805EA">
        <w:rPr>
          <w:rFonts w:asciiTheme="minorHAnsi" w:hAnsiTheme="minorHAnsi" w:cstheme="minorBidi"/>
          <w:sz w:val="24"/>
          <w:szCs w:val="24"/>
          <w:lang w:val="bs-Latn-BA"/>
        </w:rPr>
        <w:t xml:space="preserve">Sva pitanja u vezi ovog javnog poziva se mogu dostaviti putem on-line platforme u </w:t>
      </w:r>
      <w:r w:rsidR="00453CF8" w:rsidRPr="00D805EA">
        <w:rPr>
          <w:rFonts w:asciiTheme="minorHAnsi" w:hAnsiTheme="minorHAnsi" w:cstheme="minorBidi"/>
          <w:sz w:val="24"/>
          <w:szCs w:val="24"/>
          <w:lang w:val="bs-Latn-BA"/>
        </w:rPr>
        <w:t>toku trajanja poziva</w:t>
      </w:r>
      <w:r w:rsidRPr="00D805EA">
        <w:rPr>
          <w:rFonts w:asciiTheme="minorHAnsi" w:hAnsiTheme="minorHAnsi" w:cstheme="minorBidi"/>
          <w:sz w:val="24"/>
          <w:szCs w:val="24"/>
          <w:lang w:val="bs-Latn-BA"/>
        </w:rPr>
        <w:t>. Prije postavljanja pitanja zainteresovani podnosioci prijava trebaju pažljivo pročitat</w:t>
      </w:r>
      <w:r w:rsidR="00453CF8" w:rsidRPr="00D805EA">
        <w:rPr>
          <w:rFonts w:asciiTheme="minorHAnsi" w:hAnsiTheme="minorHAnsi" w:cstheme="minorBidi"/>
          <w:sz w:val="24"/>
          <w:szCs w:val="24"/>
          <w:lang w:val="bs-Latn-BA"/>
        </w:rPr>
        <w:t>i</w:t>
      </w:r>
      <w:r w:rsidRPr="00D805EA">
        <w:rPr>
          <w:rFonts w:asciiTheme="minorHAnsi" w:hAnsiTheme="minorHAnsi" w:cstheme="minorBidi"/>
          <w:sz w:val="24"/>
          <w:szCs w:val="24"/>
          <w:lang w:val="bs-Latn-BA"/>
        </w:rPr>
        <w:t xml:space="preserve"> </w:t>
      </w:r>
      <w:r w:rsidR="00383D0A" w:rsidRPr="00D805EA">
        <w:rPr>
          <w:rFonts w:asciiTheme="minorHAnsi" w:hAnsiTheme="minorHAnsi" w:cstheme="minorBidi"/>
          <w:sz w:val="24"/>
          <w:szCs w:val="24"/>
          <w:lang w:val="bs-Latn-BA"/>
        </w:rPr>
        <w:t xml:space="preserve">sam </w:t>
      </w:r>
      <w:r w:rsidR="005D2610" w:rsidRPr="00D805EA">
        <w:rPr>
          <w:rFonts w:asciiTheme="minorHAnsi" w:hAnsiTheme="minorHAnsi" w:cstheme="minorBidi"/>
          <w:sz w:val="24"/>
          <w:szCs w:val="24"/>
          <w:lang w:val="bs-Latn-BA"/>
        </w:rPr>
        <w:t>j</w:t>
      </w:r>
      <w:r w:rsidR="00383D0A" w:rsidRPr="00D805EA">
        <w:rPr>
          <w:rFonts w:asciiTheme="minorHAnsi" w:hAnsiTheme="minorHAnsi" w:cstheme="minorBidi"/>
          <w:sz w:val="24"/>
          <w:szCs w:val="24"/>
          <w:lang w:val="bs-Latn-BA"/>
        </w:rPr>
        <w:t xml:space="preserve">avni poziv </w:t>
      </w:r>
      <w:r w:rsidRPr="00D805EA">
        <w:rPr>
          <w:rFonts w:asciiTheme="minorHAnsi" w:hAnsiTheme="minorHAnsi" w:cstheme="minorBidi"/>
          <w:sz w:val="24"/>
          <w:szCs w:val="24"/>
          <w:lang w:val="bs-Latn-BA"/>
        </w:rPr>
        <w:t xml:space="preserve">i </w:t>
      </w:r>
      <w:r w:rsidR="00163395" w:rsidRPr="00D805EA">
        <w:rPr>
          <w:rFonts w:asciiTheme="minorHAnsi" w:hAnsiTheme="minorHAnsi" w:cstheme="minorBidi"/>
          <w:sz w:val="24"/>
          <w:szCs w:val="24"/>
          <w:lang w:val="bs-Latn-BA"/>
        </w:rPr>
        <w:t>pogledati dio</w:t>
      </w:r>
      <w:r w:rsidR="00FD01D4" w:rsidRPr="00D805EA">
        <w:rPr>
          <w:rFonts w:asciiTheme="minorHAnsi" w:hAnsiTheme="minorHAnsi" w:cstheme="minorBidi"/>
          <w:sz w:val="24"/>
          <w:szCs w:val="24"/>
          <w:lang w:val="bs-Latn-BA"/>
        </w:rPr>
        <w:t xml:space="preserve"> </w:t>
      </w:r>
      <w:r w:rsidR="00FD01D4" w:rsidRPr="00D805EA">
        <w:rPr>
          <w:rFonts w:asciiTheme="minorHAnsi" w:hAnsiTheme="minorHAnsi" w:cstheme="minorBidi"/>
          <w:i/>
          <w:sz w:val="24"/>
          <w:szCs w:val="24"/>
          <w:lang w:val="bs-Latn-BA"/>
        </w:rPr>
        <w:t>„</w:t>
      </w:r>
      <w:r w:rsidR="001514A3" w:rsidRPr="00D805EA">
        <w:rPr>
          <w:rFonts w:asciiTheme="minorHAnsi" w:hAnsiTheme="minorHAnsi" w:cstheme="minorBidi"/>
          <w:sz w:val="24"/>
          <w:szCs w:val="24"/>
          <w:lang w:val="bs-Latn-BA"/>
        </w:rPr>
        <w:t>P</w:t>
      </w:r>
      <w:r w:rsidRPr="00D805EA">
        <w:rPr>
          <w:rFonts w:asciiTheme="minorHAnsi" w:hAnsiTheme="minorHAnsi" w:cstheme="minorBidi"/>
          <w:sz w:val="24"/>
          <w:szCs w:val="24"/>
          <w:lang w:val="bs-Latn-BA"/>
        </w:rPr>
        <w:t>itanja i odgovor</w:t>
      </w:r>
      <w:r w:rsidR="00FD01D4" w:rsidRPr="00D805EA">
        <w:rPr>
          <w:rFonts w:asciiTheme="minorHAnsi" w:hAnsiTheme="minorHAnsi" w:cstheme="minorBidi"/>
          <w:sz w:val="24"/>
          <w:szCs w:val="24"/>
          <w:lang w:val="bs-Latn-BA"/>
        </w:rPr>
        <w:t>i</w:t>
      </w:r>
      <w:r w:rsidRPr="00D805EA">
        <w:rPr>
          <w:rFonts w:asciiTheme="minorHAnsi" w:hAnsiTheme="minorHAnsi" w:cstheme="minorBidi"/>
          <w:sz w:val="24"/>
          <w:szCs w:val="24"/>
          <w:lang w:val="bs-Latn-BA"/>
        </w:rPr>
        <w:t xml:space="preserve"> vezan</w:t>
      </w:r>
      <w:r w:rsidR="00FD01D4" w:rsidRPr="00D805EA">
        <w:rPr>
          <w:rFonts w:asciiTheme="minorHAnsi" w:hAnsiTheme="minorHAnsi" w:cstheme="minorBidi"/>
          <w:sz w:val="24"/>
          <w:szCs w:val="24"/>
          <w:lang w:val="bs-Latn-BA"/>
        </w:rPr>
        <w:t>i</w:t>
      </w:r>
      <w:r w:rsidRPr="00D805EA">
        <w:rPr>
          <w:rFonts w:asciiTheme="minorHAnsi" w:hAnsiTheme="minorHAnsi" w:cstheme="minorBidi"/>
          <w:sz w:val="24"/>
          <w:szCs w:val="24"/>
          <w:lang w:val="bs-Latn-BA"/>
        </w:rPr>
        <w:t xml:space="preserve"> za ovaj javni poziv</w:t>
      </w:r>
      <w:r w:rsidRPr="00D805EA">
        <w:rPr>
          <w:rFonts w:asciiTheme="minorHAnsi" w:hAnsiTheme="minorHAnsi" w:cstheme="minorBidi"/>
          <w:i/>
          <w:sz w:val="24"/>
          <w:szCs w:val="24"/>
          <w:lang w:val="bs-Latn-BA"/>
        </w:rPr>
        <w:t>”</w:t>
      </w:r>
      <w:r w:rsidRPr="00D805EA">
        <w:rPr>
          <w:rFonts w:asciiTheme="minorHAnsi" w:hAnsiTheme="minorHAnsi" w:cstheme="minorBidi"/>
          <w:sz w:val="24"/>
          <w:szCs w:val="24"/>
          <w:lang w:val="bs-Latn-BA"/>
        </w:rPr>
        <w:t xml:space="preserve">. </w:t>
      </w:r>
    </w:p>
    <w:p w14:paraId="71CB5B6C" w14:textId="77777777" w:rsidR="008C25DB" w:rsidRPr="006B266A" w:rsidRDefault="008C25DB" w:rsidP="00CD494D">
      <w:pPr>
        <w:pStyle w:val="Odlomakpopisa"/>
        <w:jc w:val="both"/>
        <w:rPr>
          <w:rFonts w:asciiTheme="minorHAnsi" w:hAnsiTheme="minorHAnsi" w:cstheme="minorHAnsi"/>
          <w:sz w:val="24"/>
          <w:szCs w:val="24"/>
          <w:lang w:val="bs-Latn-BA"/>
        </w:rPr>
      </w:pPr>
    </w:p>
    <w:p w14:paraId="217F2616" w14:textId="77777777" w:rsidR="008C25DB" w:rsidRPr="006B266A" w:rsidRDefault="008C25DB" w:rsidP="00CD494D">
      <w:pPr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sz w:val="24"/>
          <w:szCs w:val="24"/>
          <w:lang w:val="bs-Latn-BA"/>
        </w:rPr>
        <w:t>Tačnost informacija navedenih u prijavi će biti detaljno provjerena u administrativnom i terenskom postupku.</w:t>
      </w:r>
    </w:p>
    <w:p w14:paraId="25E4EA8B" w14:textId="77777777" w:rsidR="008C25DB" w:rsidRPr="006B266A" w:rsidRDefault="008C25DB" w:rsidP="00CD494D">
      <w:pPr>
        <w:pStyle w:val="Odlomakpopisa"/>
        <w:jc w:val="both"/>
        <w:rPr>
          <w:rFonts w:asciiTheme="minorHAnsi" w:hAnsiTheme="minorHAnsi" w:cstheme="minorHAnsi"/>
          <w:sz w:val="24"/>
          <w:szCs w:val="24"/>
          <w:lang w:val="bs-Latn-BA"/>
        </w:rPr>
      </w:pPr>
    </w:p>
    <w:p w14:paraId="5B09E0C8" w14:textId="1CB2B4CD" w:rsidR="00DE1F54" w:rsidRPr="006B266A" w:rsidRDefault="008C25DB" w:rsidP="0074202E">
      <w:pPr>
        <w:pStyle w:val="Odlomakpopisa"/>
        <w:ind w:left="0"/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sz w:val="24"/>
          <w:szCs w:val="24"/>
          <w:lang w:val="bs-Latn-BA"/>
        </w:rPr>
        <w:t>Nepotpune i netačne prijave se neće uzimati u obzir.</w:t>
      </w:r>
      <w:bookmarkStart w:id="2" w:name="_Toc100069460"/>
    </w:p>
    <w:bookmarkEnd w:id="2"/>
    <w:p w14:paraId="4E637A25" w14:textId="77777777" w:rsidR="008C25DB" w:rsidRPr="006B266A" w:rsidRDefault="008C25DB" w:rsidP="00CD494D">
      <w:pPr>
        <w:jc w:val="both"/>
        <w:rPr>
          <w:rFonts w:asciiTheme="minorHAnsi" w:eastAsiaTheme="minorEastAsia" w:hAnsiTheme="minorHAnsi" w:cstheme="minorHAnsi"/>
          <w:sz w:val="24"/>
          <w:szCs w:val="24"/>
          <w:lang w:val="bs-Latn-BA"/>
        </w:rPr>
      </w:pPr>
    </w:p>
    <w:p w14:paraId="51DEC953" w14:textId="3AC94D02" w:rsidR="008C25DB" w:rsidRPr="006B266A" w:rsidRDefault="008C25DB" w:rsidP="005974E6">
      <w:pPr>
        <w:pStyle w:val="Odlomakpopisa"/>
        <w:numPr>
          <w:ilvl w:val="0"/>
          <w:numId w:val="17"/>
        </w:numPr>
        <w:shd w:val="clear" w:color="auto" w:fill="FFFFFF"/>
        <w:jc w:val="both"/>
        <w:rPr>
          <w:rFonts w:asciiTheme="minorHAnsi" w:hAnsiTheme="minorHAnsi" w:cstheme="minorHAnsi"/>
          <w:b/>
          <w:bCs/>
          <w:noProof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b/>
          <w:bCs/>
          <w:noProof/>
          <w:sz w:val="24"/>
          <w:szCs w:val="24"/>
          <w:lang w:val="bs-Latn-BA"/>
        </w:rPr>
        <w:t xml:space="preserve"> KRITERIJI ZA ODABIR KORISNIKA</w:t>
      </w:r>
    </w:p>
    <w:p w14:paraId="6ADE6026" w14:textId="77777777" w:rsidR="008C25DB" w:rsidRPr="006B266A" w:rsidRDefault="008C25DB" w:rsidP="00CD494D">
      <w:pPr>
        <w:shd w:val="clear" w:color="auto" w:fill="FFFFFF"/>
        <w:jc w:val="both"/>
        <w:rPr>
          <w:rFonts w:asciiTheme="minorHAnsi" w:hAnsiTheme="minorHAnsi" w:cstheme="minorHAnsi"/>
          <w:b/>
          <w:bCs/>
          <w:noProof/>
          <w:sz w:val="24"/>
          <w:szCs w:val="24"/>
          <w:lang w:val="bs-Latn-BA"/>
        </w:rPr>
      </w:pPr>
    </w:p>
    <w:p w14:paraId="701B7A54" w14:textId="22962FF5" w:rsidR="008C25DB" w:rsidRPr="006B266A" w:rsidRDefault="008C25DB" w:rsidP="005974E6">
      <w:pPr>
        <w:pStyle w:val="Odlomakpopisa"/>
        <w:numPr>
          <w:ilvl w:val="1"/>
          <w:numId w:val="17"/>
        </w:numPr>
        <w:shd w:val="clear" w:color="auto" w:fill="FFFFFF"/>
        <w:jc w:val="both"/>
        <w:rPr>
          <w:rFonts w:asciiTheme="minorHAnsi" w:hAnsiTheme="minorHAnsi" w:cstheme="minorHAnsi"/>
          <w:noProof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noProof/>
          <w:sz w:val="24"/>
          <w:szCs w:val="24"/>
          <w:lang w:val="bs-Latn-BA"/>
        </w:rPr>
        <w:t>OPĆI KRITERIJI</w:t>
      </w:r>
    </w:p>
    <w:p w14:paraId="66B68735" w14:textId="77777777" w:rsidR="00306CEB" w:rsidRDefault="00306CEB" w:rsidP="009429E5">
      <w:pPr>
        <w:shd w:val="clear" w:color="auto" w:fill="FFFFFF"/>
        <w:jc w:val="both"/>
        <w:rPr>
          <w:rFonts w:asciiTheme="minorHAnsi" w:hAnsiTheme="minorHAnsi" w:cstheme="minorHAnsi"/>
          <w:noProof/>
          <w:sz w:val="24"/>
          <w:szCs w:val="24"/>
          <w:lang w:val="bs-Latn-BA"/>
        </w:rPr>
      </w:pPr>
    </w:p>
    <w:p w14:paraId="39703000" w14:textId="50D18ACF" w:rsidR="00EC7CA3" w:rsidRPr="006B266A" w:rsidRDefault="00D70BC1" w:rsidP="009429E5">
      <w:pPr>
        <w:shd w:val="clear" w:color="auto" w:fill="FFFFFF"/>
        <w:jc w:val="both"/>
        <w:rPr>
          <w:rFonts w:asciiTheme="minorHAnsi" w:hAnsiTheme="minorHAnsi" w:cstheme="minorHAnsi"/>
          <w:noProof/>
          <w:sz w:val="24"/>
          <w:szCs w:val="24"/>
          <w:lang w:val="bs-Latn-BA"/>
        </w:rPr>
      </w:pPr>
      <w:r>
        <w:rPr>
          <w:rFonts w:asciiTheme="minorHAnsi" w:hAnsiTheme="minorHAnsi" w:cstheme="minorHAnsi"/>
          <w:noProof/>
          <w:sz w:val="24"/>
          <w:szCs w:val="24"/>
          <w:lang w:val="bs-Latn-BA"/>
        </w:rPr>
        <w:t>P</w:t>
      </w:r>
      <w:r w:rsidR="009429E5" w:rsidRPr="006B266A">
        <w:rPr>
          <w:rFonts w:asciiTheme="minorHAnsi" w:hAnsiTheme="minorHAnsi" w:cstheme="minorHAnsi"/>
          <w:noProof/>
          <w:sz w:val="24"/>
          <w:szCs w:val="24"/>
          <w:lang w:val="bs-Latn-BA"/>
        </w:rPr>
        <w:t>od</w:t>
      </w:r>
      <w:r w:rsidR="00306CEB">
        <w:rPr>
          <w:rFonts w:asciiTheme="minorHAnsi" w:hAnsiTheme="minorHAnsi" w:cstheme="minorHAnsi"/>
          <w:noProof/>
          <w:sz w:val="24"/>
          <w:szCs w:val="24"/>
          <w:lang w:val="bs-Latn-BA"/>
        </w:rPr>
        <w:t>no</w:t>
      </w:r>
      <w:r w:rsidR="009429E5" w:rsidRPr="006B266A">
        <w:rPr>
          <w:rFonts w:asciiTheme="minorHAnsi" w:hAnsiTheme="minorHAnsi" w:cstheme="minorHAnsi"/>
          <w:noProof/>
          <w:sz w:val="24"/>
          <w:szCs w:val="24"/>
          <w:lang w:val="bs-Latn-BA"/>
        </w:rPr>
        <w:t>sioci prijave moraju zadovoljavati sljed</w:t>
      </w:r>
      <w:r w:rsidR="0089160E" w:rsidRPr="006B266A">
        <w:rPr>
          <w:rFonts w:asciiTheme="minorHAnsi" w:hAnsiTheme="minorHAnsi" w:cstheme="minorHAnsi"/>
          <w:noProof/>
          <w:sz w:val="24"/>
          <w:szCs w:val="24"/>
          <w:lang w:val="bs-Latn-BA"/>
        </w:rPr>
        <w:t>e</w:t>
      </w:r>
      <w:r w:rsidR="009429E5" w:rsidRPr="006B266A">
        <w:rPr>
          <w:rFonts w:asciiTheme="minorHAnsi" w:hAnsiTheme="minorHAnsi" w:cstheme="minorHAnsi"/>
          <w:noProof/>
          <w:sz w:val="24"/>
          <w:szCs w:val="24"/>
          <w:lang w:val="bs-Latn-BA"/>
        </w:rPr>
        <w:t>će opće kriterije:</w:t>
      </w:r>
    </w:p>
    <w:p w14:paraId="30770DB9" w14:textId="77777777" w:rsidR="0089160E" w:rsidRPr="006B266A" w:rsidRDefault="0089160E" w:rsidP="00CD494D">
      <w:pPr>
        <w:spacing w:line="259" w:lineRule="auto"/>
        <w:jc w:val="both"/>
        <w:rPr>
          <w:rFonts w:asciiTheme="minorHAnsi" w:eastAsiaTheme="minorEastAsia" w:hAnsiTheme="minorHAnsi" w:cstheme="minorHAnsi"/>
          <w:sz w:val="24"/>
          <w:szCs w:val="24"/>
          <w:lang w:val="bs-Latn-BA"/>
        </w:rPr>
      </w:pPr>
      <w:bookmarkStart w:id="3" w:name="_Hlk191286495"/>
    </w:p>
    <w:p w14:paraId="7D3B2E70" w14:textId="1CE8D3F2" w:rsidR="00DD597B" w:rsidRDefault="00794B93" w:rsidP="00DD597B">
      <w:pPr>
        <w:pStyle w:val="Odlomakpopisa"/>
        <w:numPr>
          <w:ilvl w:val="0"/>
          <w:numId w:val="18"/>
        </w:numPr>
        <w:spacing w:line="259" w:lineRule="auto"/>
        <w:jc w:val="both"/>
        <w:rPr>
          <w:rFonts w:asciiTheme="minorHAnsi" w:eastAsiaTheme="minorEastAsia" w:hAnsiTheme="minorHAnsi" w:cstheme="minorBidi"/>
          <w:sz w:val="24"/>
          <w:szCs w:val="24"/>
          <w:lang w:val="bs-Latn-BA"/>
        </w:rPr>
      </w:pPr>
      <w:r w:rsidRPr="002541DF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Podnosilac prijave je </w:t>
      </w:r>
      <w:r w:rsidR="00B40A1D" w:rsidRPr="002541DF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poslovni subjekt </w:t>
      </w:r>
      <w:r w:rsidRPr="002541DF">
        <w:rPr>
          <w:rFonts w:asciiTheme="minorHAnsi" w:eastAsiaTheme="minorEastAsia" w:hAnsiTheme="minorHAnsi" w:cstheme="minorBidi"/>
          <w:sz w:val="24"/>
          <w:szCs w:val="24"/>
          <w:lang w:val="bs-Latn-BA"/>
        </w:rPr>
        <w:t>registrovan prije 04.10.2024. godine;</w:t>
      </w:r>
    </w:p>
    <w:p w14:paraId="16C929B9" w14:textId="607BDEF8" w:rsidR="00DD597B" w:rsidRPr="002541DF" w:rsidRDefault="00794B93" w:rsidP="00DD597B">
      <w:pPr>
        <w:pStyle w:val="Odlomakpopisa"/>
        <w:numPr>
          <w:ilvl w:val="0"/>
          <w:numId w:val="18"/>
        </w:numPr>
        <w:spacing w:line="259" w:lineRule="auto"/>
        <w:jc w:val="both"/>
        <w:rPr>
          <w:rFonts w:asciiTheme="minorHAnsi" w:eastAsiaTheme="minorEastAsia" w:hAnsiTheme="minorHAnsi" w:cstheme="minorBidi"/>
          <w:sz w:val="24"/>
          <w:szCs w:val="24"/>
          <w:lang w:val="bs-Latn-BA"/>
        </w:rPr>
      </w:pPr>
      <w:r w:rsidRPr="002541DF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Podnosilac prijave ima registrovanu direktnu štetu na poslovnim objektima ili opremi, nastalu </w:t>
      </w:r>
      <w:r w:rsidR="00DC2C38" w:rsidRPr="002541DF">
        <w:rPr>
          <w:rFonts w:asciiTheme="minorHAnsi" w:eastAsiaTheme="minorEastAsia" w:hAnsiTheme="minorHAnsi" w:cstheme="minorBidi"/>
          <w:sz w:val="24"/>
          <w:szCs w:val="24"/>
          <w:lang w:val="bs-Latn-BA"/>
        </w:rPr>
        <w:t>usljed</w:t>
      </w:r>
      <w:r w:rsidRPr="002541DF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 poplava i klizišta na dan 04.10.2024. godine na području jedne od jedinica lokalne samouprave: Konjic, Jablanica i Mostar;</w:t>
      </w:r>
    </w:p>
    <w:p w14:paraId="13BCE4CB" w14:textId="68F30016" w:rsidR="00DD597B" w:rsidRPr="00EF7E70" w:rsidRDefault="00EF7E70" w:rsidP="00DD597B">
      <w:pPr>
        <w:pStyle w:val="Odlomakpopisa"/>
        <w:numPr>
          <w:ilvl w:val="0"/>
          <w:numId w:val="18"/>
        </w:numPr>
        <w:spacing w:line="259" w:lineRule="auto"/>
        <w:jc w:val="both"/>
        <w:rPr>
          <w:rFonts w:asciiTheme="minorHAnsi" w:eastAsiaTheme="minorEastAsia" w:hAnsiTheme="minorHAnsi" w:cstheme="minorBidi"/>
          <w:sz w:val="24"/>
          <w:szCs w:val="24"/>
          <w:lang w:val="bs-Latn-BA"/>
        </w:rPr>
      </w:pPr>
      <w:r w:rsidRPr="00EF7E70">
        <w:rPr>
          <w:rFonts w:asciiTheme="minorHAnsi" w:eastAsiaTheme="minorEastAsia" w:hAnsiTheme="minorHAnsi" w:cstheme="minorBidi"/>
          <w:sz w:val="24"/>
          <w:szCs w:val="24"/>
          <w:lang w:val="bs-Latn-BA"/>
        </w:rPr>
        <w:t>Poslovni o</w:t>
      </w:r>
      <w:r w:rsidR="00794B93" w:rsidRPr="00EF7E70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bjekti </w:t>
      </w:r>
      <w:r w:rsidR="00AB3FF4" w:rsidRPr="00EF7E70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koji su predmet sanacije ili </w:t>
      </w:r>
      <w:r w:rsidR="00794B93" w:rsidRPr="00EF7E70">
        <w:rPr>
          <w:rFonts w:asciiTheme="minorHAnsi" w:eastAsiaTheme="minorEastAsia" w:hAnsiTheme="minorHAnsi" w:cstheme="minorBidi"/>
          <w:sz w:val="24"/>
          <w:szCs w:val="24"/>
          <w:lang w:val="bs-Latn-BA"/>
        </w:rPr>
        <w:t>u koje se instalira oprema nabavljena u okviru Projekta imaju važeću upotrebnu dozvolu</w:t>
      </w:r>
      <w:r w:rsidR="009610BD">
        <w:rPr>
          <w:rFonts w:asciiTheme="minorHAnsi" w:eastAsiaTheme="minorEastAsia" w:hAnsiTheme="minorHAnsi" w:cstheme="minorBidi"/>
          <w:sz w:val="24"/>
          <w:szCs w:val="24"/>
          <w:lang w:val="bs-Latn-BA"/>
        </w:rPr>
        <w:t>;</w:t>
      </w:r>
    </w:p>
    <w:p w14:paraId="52F6BCF1" w14:textId="77777777" w:rsidR="00DD597B" w:rsidRPr="006B266A" w:rsidRDefault="00794B93" w:rsidP="00DD597B">
      <w:pPr>
        <w:pStyle w:val="Odlomakpopisa"/>
        <w:numPr>
          <w:ilvl w:val="0"/>
          <w:numId w:val="18"/>
        </w:numPr>
        <w:spacing w:line="259" w:lineRule="auto"/>
        <w:jc w:val="both"/>
        <w:rPr>
          <w:rFonts w:asciiTheme="minorHAnsi" w:eastAsiaTheme="minorEastAsia" w:hAnsiTheme="minorHAnsi" w:cstheme="minorBidi"/>
          <w:sz w:val="24"/>
          <w:szCs w:val="24"/>
          <w:lang w:val="bs-Latn-BA"/>
        </w:rPr>
      </w:pPr>
      <w:r w:rsidRPr="006B266A">
        <w:rPr>
          <w:rFonts w:asciiTheme="minorHAnsi" w:eastAsiaTheme="minorEastAsia" w:hAnsiTheme="minorHAnsi" w:cstheme="minorBidi"/>
          <w:sz w:val="24"/>
          <w:szCs w:val="24"/>
          <w:lang w:val="bs-Latn-BA"/>
        </w:rPr>
        <w:t>Realizacija projektnog prijedloga traje maksimalno 12 mjeseci od dana potpisivanja ugovora;</w:t>
      </w:r>
    </w:p>
    <w:p w14:paraId="4CB993C8" w14:textId="77777777" w:rsidR="00DD597B" w:rsidRPr="006B266A" w:rsidRDefault="00794B93" w:rsidP="00DD597B">
      <w:pPr>
        <w:pStyle w:val="Odlomakpopisa"/>
        <w:numPr>
          <w:ilvl w:val="0"/>
          <w:numId w:val="18"/>
        </w:numPr>
        <w:spacing w:line="259" w:lineRule="auto"/>
        <w:jc w:val="both"/>
        <w:rPr>
          <w:rFonts w:asciiTheme="minorHAnsi" w:eastAsiaTheme="minorEastAsia" w:hAnsiTheme="minorHAnsi" w:cstheme="minorBidi"/>
          <w:sz w:val="24"/>
          <w:szCs w:val="24"/>
          <w:lang w:val="bs-Latn-BA"/>
        </w:rPr>
      </w:pPr>
      <w:r w:rsidRPr="006B266A">
        <w:rPr>
          <w:rFonts w:asciiTheme="minorHAnsi" w:eastAsiaTheme="minorEastAsia" w:hAnsiTheme="minorHAnsi" w:cstheme="minorBidi"/>
          <w:sz w:val="24"/>
          <w:szCs w:val="24"/>
          <w:lang w:val="bs-Latn-BA"/>
        </w:rPr>
        <w:t>Podnosilac prijave se obavezuje na aktivno učešće u programu tehničke pomoći u okviru Projekta;</w:t>
      </w:r>
    </w:p>
    <w:p w14:paraId="261BF03C" w14:textId="77777777" w:rsidR="00DD597B" w:rsidRPr="006B266A" w:rsidRDefault="00794B93" w:rsidP="00DD597B">
      <w:pPr>
        <w:pStyle w:val="Odlomakpopisa"/>
        <w:numPr>
          <w:ilvl w:val="0"/>
          <w:numId w:val="18"/>
        </w:numPr>
        <w:spacing w:line="259" w:lineRule="auto"/>
        <w:jc w:val="both"/>
        <w:rPr>
          <w:rFonts w:asciiTheme="minorHAnsi" w:eastAsiaTheme="minorEastAsia" w:hAnsiTheme="minorHAnsi" w:cstheme="minorBidi"/>
          <w:sz w:val="24"/>
          <w:szCs w:val="24"/>
          <w:lang w:val="bs-Latn-BA"/>
        </w:rPr>
      </w:pPr>
      <w:r w:rsidRPr="006B266A">
        <w:rPr>
          <w:rFonts w:asciiTheme="minorHAnsi" w:eastAsiaTheme="minorEastAsia" w:hAnsiTheme="minorHAnsi" w:cstheme="minorBidi"/>
          <w:sz w:val="24"/>
          <w:szCs w:val="24"/>
          <w:lang w:val="bs-Latn-BA"/>
        </w:rPr>
        <w:t>Podnosilac prijave u vlasničkoj strukturi nema udio javnog kapitala ili glasačkih prava javnog kapitala;</w:t>
      </w:r>
    </w:p>
    <w:p w14:paraId="6C2DDEEB" w14:textId="36CDCBD1" w:rsidR="00DD597B" w:rsidRPr="006B266A" w:rsidRDefault="00794B93" w:rsidP="00DD597B">
      <w:pPr>
        <w:pStyle w:val="Odlomakpopisa"/>
        <w:numPr>
          <w:ilvl w:val="0"/>
          <w:numId w:val="18"/>
        </w:numPr>
        <w:spacing w:line="259" w:lineRule="auto"/>
        <w:jc w:val="both"/>
        <w:rPr>
          <w:rFonts w:asciiTheme="minorHAnsi" w:eastAsiaTheme="minorEastAsia" w:hAnsiTheme="minorHAnsi" w:cstheme="minorBidi"/>
          <w:sz w:val="24"/>
          <w:szCs w:val="24"/>
          <w:lang w:val="bs-Latn-BA"/>
        </w:rPr>
      </w:pPr>
      <w:r w:rsidRPr="006B266A">
        <w:rPr>
          <w:rFonts w:asciiTheme="minorHAnsi" w:eastAsiaTheme="minorEastAsia" w:hAnsiTheme="minorHAnsi" w:cstheme="minorBidi"/>
          <w:sz w:val="24"/>
          <w:szCs w:val="24"/>
          <w:lang w:val="bs-Latn-BA"/>
        </w:rPr>
        <w:t>Podnosilac prijave nije u postupku predstečajne nagodbe ili likvidacije</w:t>
      </w:r>
      <w:r w:rsidR="00DD597B" w:rsidRPr="006B266A">
        <w:rPr>
          <w:rFonts w:asciiTheme="minorHAnsi" w:eastAsiaTheme="minorEastAsia" w:hAnsiTheme="minorHAnsi" w:cstheme="minorBidi"/>
          <w:sz w:val="24"/>
          <w:szCs w:val="24"/>
          <w:lang w:val="bs-Latn-BA"/>
        </w:rPr>
        <w:t>;</w:t>
      </w:r>
    </w:p>
    <w:p w14:paraId="29D5BF68" w14:textId="77777777" w:rsidR="00DD597B" w:rsidRDefault="00794B93" w:rsidP="00DD597B">
      <w:pPr>
        <w:pStyle w:val="Odlomakpopisa"/>
        <w:numPr>
          <w:ilvl w:val="0"/>
          <w:numId w:val="18"/>
        </w:numPr>
        <w:spacing w:line="259" w:lineRule="auto"/>
        <w:jc w:val="both"/>
        <w:rPr>
          <w:rFonts w:asciiTheme="minorHAnsi" w:eastAsiaTheme="minorEastAsia" w:hAnsiTheme="minorHAnsi" w:cstheme="minorBidi"/>
          <w:sz w:val="24"/>
          <w:szCs w:val="24"/>
          <w:lang w:val="bs-Latn-BA"/>
        </w:rPr>
      </w:pPr>
      <w:r w:rsidRPr="006B266A">
        <w:rPr>
          <w:rFonts w:asciiTheme="minorHAnsi" w:eastAsiaTheme="minorEastAsia" w:hAnsiTheme="minorHAnsi" w:cstheme="minorBidi"/>
          <w:sz w:val="24"/>
          <w:szCs w:val="24"/>
          <w:lang w:val="bs-Latn-BA"/>
        </w:rPr>
        <w:t>Vlasnik i odgovorno lice podnosioca prijave nije osuđivan za kazneno djelo vezano za svoje poslovanje na temelju pravosnažne presude;</w:t>
      </w:r>
    </w:p>
    <w:p w14:paraId="1C5081B7" w14:textId="3004E0D7" w:rsidR="00433BCB" w:rsidRPr="006B266A" w:rsidRDefault="00433BCB" w:rsidP="00DD597B">
      <w:pPr>
        <w:pStyle w:val="Odlomakpopisa"/>
        <w:numPr>
          <w:ilvl w:val="0"/>
          <w:numId w:val="18"/>
        </w:numPr>
        <w:spacing w:line="259" w:lineRule="auto"/>
        <w:jc w:val="both"/>
        <w:rPr>
          <w:rFonts w:asciiTheme="minorHAnsi" w:eastAsiaTheme="minorEastAsia" w:hAnsiTheme="minorHAnsi" w:cstheme="minorBidi"/>
          <w:sz w:val="24"/>
          <w:szCs w:val="24"/>
          <w:lang w:val="bs-Latn-BA"/>
        </w:rPr>
      </w:pPr>
      <w:r w:rsidRPr="006B266A">
        <w:rPr>
          <w:rFonts w:asciiTheme="minorHAnsi" w:eastAsiaTheme="minorEastAsia" w:hAnsiTheme="minorHAnsi" w:cstheme="minorBidi"/>
          <w:sz w:val="24"/>
          <w:szCs w:val="24"/>
          <w:lang w:val="bs-Latn-BA"/>
        </w:rPr>
        <w:t>Vlasnik i odgovorno lice podnosioca prijave</w:t>
      </w:r>
      <w:r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 ne obnaša javnu funkciju;</w:t>
      </w:r>
    </w:p>
    <w:p w14:paraId="2D65F3D3" w14:textId="77777777" w:rsidR="00DD597B" w:rsidRDefault="00794B93" w:rsidP="00DD597B">
      <w:pPr>
        <w:pStyle w:val="Odlomakpopisa"/>
        <w:numPr>
          <w:ilvl w:val="0"/>
          <w:numId w:val="18"/>
        </w:numPr>
        <w:spacing w:line="259" w:lineRule="auto"/>
        <w:jc w:val="both"/>
        <w:rPr>
          <w:rFonts w:asciiTheme="minorHAnsi" w:eastAsiaTheme="minorEastAsia" w:hAnsiTheme="minorHAnsi" w:cstheme="minorBidi"/>
          <w:sz w:val="24"/>
          <w:szCs w:val="24"/>
          <w:lang w:val="bs-Latn-BA"/>
        </w:rPr>
      </w:pPr>
      <w:r w:rsidRPr="006B266A">
        <w:rPr>
          <w:rFonts w:asciiTheme="minorHAnsi" w:eastAsiaTheme="minorEastAsia" w:hAnsiTheme="minorHAnsi" w:cstheme="minorBidi"/>
          <w:sz w:val="24"/>
          <w:szCs w:val="24"/>
          <w:lang w:val="bs-Latn-BA"/>
        </w:rPr>
        <w:t>Podnosilac prijave nema blokiran nijedan bankovni račun u vrijeme podnošenja prijave na  javni poziv;</w:t>
      </w:r>
    </w:p>
    <w:p w14:paraId="37325EED" w14:textId="75C15D90" w:rsidR="00980C10" w:rsidRPr="00577308" w:rsidRDefault="00980C10" w:rsidP="00980C10">
      <w:pPr>
        <w:pStyle w:val="Odlomakpopisa"/>
        <w:numPr>
          <w:ilvl w:val="0"/>
          <w:numId w:val="18"/>
        </w:numPr>
        <w:spacing w:line="259" w:lineRule="auto"/>
        <w:jc w:val="both"/>
        <w:rPr>
          <w:rFonts w:asciiTheme="minorHAnsi" w:eastAsiaTheme="minorEastAsia" w:hAnsiTheme="minorHAnsi" w:cstheme="minorBidi"/>
          <w:sz w:val="24"/>
          <w:szCs w:val="24"/>
          <w:lang w:val="bs-Latn-BA"/>
        </w:rPr>
      </w:pPr>
      <w:r w:rsidRPr="00577308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Podnosilac prijave </w:t>
      </w:r>
      <w:r w:rsidR="001C2E9D" w:rsidRPr="00D805EA">
        <w:rPr>
          <w:rFonts w:asciiTheme="minorHAnsi" w:eastAsiaTheme="minorEastAsia" w:hAnsiTheme="minorHAnsi" w:cstheme="minorBidi"/>
          <w:sz w:val="24"/>
          <w:szCs w:val="24"/>
          <w:lang w:val="bs-Latn-BA"/>
        </w:rPr>
        <w:t>ima izmirene sve dospjele poreske obaveze u skladu s važećim propisima</w:t>
      </w:r>
      <w:r w:rsidR="00DF6A93" w:rsidRPr="00D805EA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 </w:t>
      </w:r>
      <w:r w:rsidR="00C80290" w:rsidRPr="00577308">
        <w:rPr>
          <w:rFonts w:asciiTheme="minorHAnsi" w:eastAsiaTheme="minorEastAsia" w:hAnsiTheme="minorHAnsi" w:cstheme="minorBidi"/>
          <w:sz w:val="24"/>
          <w:szCs w:val="24"/>
          <w:lang w:val="bs-Latn-BA"/>
        </w:rPr>
        <w:t>(direktni i indirektni porezi)</w:t>
      </w:r>
      <w:r w:rsidR="001C2E9D" w:rsidRPr="00D805EA">
        <w:rPr>
          <w:rFonts w:asciiTheme="minorHAnsi" w:eastAsiaTheme="minorEastAsia" w:hAnsiTheme="minorHAnsi" w:cstheme="minorBidi"/>
          <w:sz w:val="24"/>
          <w:szCs w:val="24"/>
          <w:lang w:val="bs-Latn-BA"/>
        </w:rPr>
        <w:t>, odnosno ima zaključen važeći sporazum o reprogramu poreskog duga</w:t>
      </w:r>
      <w:r w:rsidR="00DF6A93" w:rsidRPr="00D805EA">
        <w:rPr>
          <w:rFonts w:asciiTheme="minorHAnsi" w:eastAsiaTheme="minorEastAsia" w:hAnsiTheme="minorHAnsi" w:cstheme="minorBidi"/>
          <w:sz w:val="24"/>
          <w:szCs w:val="24"/>
          <w:lang w:val="bs-Latn-BA"/>
        </w:rPr>
        <w:t>.</w:t>
      </w:r>
      <w:r w:rsidR="001C2E9D" w:rsidRPr="00D805EA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 </w:t>
      </w:r>
      <w:r w:rsidRPr="00577308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Ukoliko podnosilac prijave nije u PDV sistemu, obavezan je dostaviti potvrdu od nadležne uprave za indirektno oporezivanje da nije upisan u Jedinstveni registar obveznika indirektnih poreza. </w:t>
      </w:r>
    </w:p>
    <w:p w14:paraId="2A99F9E4" w14:textId="570A516D" w:rsidR="00EC7CA3" w:rsidRPr="00831AE2" w:rsidRDefault="00794B93" w:rsidP="00DD597B">
      <w:pPr>
        <w:pStyle w:val="Odlomakpopisa"/>
        <w:numPr>
          <w:ilvl w:val="0"/>
          <w:numId w:val="18"/>
        </w:numPr>
        <w:spacing w:line="259" w:lineRule="auto"/>
        <w:jc w:val="both"/>
        <w:rPr>
          <w:rFonts w:asciiTheme="minorHAnsi" w:eastAsiaTheme="minorEastAsia" w:hAnsiTheme="minorHAnsi" w:cstheme="minorBidi"/>
          <w:sz w:val="24"/>
          <w:szCs w:val="24"/>
          <w:lang w:val="bs-Latn-BA"/>
        </w:rPr>
      </w:pPr>
      <w:r w:rsidRPr="00831AE2">
        <w:rPr>
          <w:rFonts w:asciiTheme="minorHAnsi" w:eastAsiaTheme="minorEastAsia" w:hAnsiTheme="minorHAnsi" w:cstheme="minorBidi"/>
          <w:sz w:val="24"/>
          <w:szCs w:val="24"/>
          <w:lang w:val="bs-Latn-BA"/>
        </w:rPr>
        <w:t>Podnosilac prijave nije primio pomoć od strane drugog donatora za istu vrstu podrške za koju se prijavljuju u okviru ovog javnog poziva</w:t>
      </w:r>
      <w:r w:rsidR="00C62830" w:rsidRPr="00831AE2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 (npr.</w:t>
      </w:r>
      <w:r w:rsidR="000642B6" w:rsidRPr="00831AE2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 </w:t>
      </w:r>
      <w:r w:rsidR="00C62830" w:rsidRPr="00831AE2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nabavka iste </w:t>
      </w:r>
      <w:r w:rsidR="004129FD" w:rsidRPr="00831AE2">
        <w:rPr>
          <w:rFonts w:asciiTheme="minorHAnsi" w:eastAsiaTheme="minorEastAsia" w:hAnsiTheme="minorHAnsi" w:cstheme="minorBidi"/>
          <w:sz w:val="24"/>
          <w:szCs w:val="24"/>
          <w:lang w:val="bs-Latn-BA"/>
        </w:rPr>
        <w:t>mašine</w:t>
      </w:r>
      <w:r w:rsidR="00EB5596" w:rsidRPr="00831AE2">
        <w:rPr>
          <w:rFonts w:asciiTheme="minorHAnsi" w:eastAsiaTheme="minorEastAsia" w:hAnsiTheme="minorHAnsi" w:cstheme="minorBidi"/>
          <w:sz w:val="24"/>
          <w:szCs w:val="24"/>
          <w:lang w:val="bs-Latn-BA"/>
        </w:rPr>
        <w:t>, izvođenje istih građevinskih radova i</w:t>
      </w:r>
      <w:r w:rsidR="002C61FE" w:rsidRPr="00831AE2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 </w:t>
      </w:r>
      <w:r w:rsidR="00EB5596" w:rsidRPr="00831AE2">
        <w:rPr>
          <w:rFonts w:asciiTheme="minorHAnsi" w:eastAsiaTheme="minorEastAsia" w:hAnsiTheme="minorHAnsi" w:cstheme="minorBidi"/>
          <w:sz w:val="24"/>
          <w:szCs w:val="24"/>
          <w:lang w:val="bs-Latn-BA"/>
        </w:rPr>
        <w:t>sl.).</w:t>
      </w:r>
    </w:p>
    <w:bookmarkEnd w:id="3"/>
    <w:p w14:paraId="22021ADB" w14:textId="77777777" w:rsidR="00E248C8" w:rsidRPr="006B266A" w:rsidRDefault="00E248C8" w:rsidP="00C37017">
      <w:pPr>
        <w:shd w:val="clear" w:color="auto" w:fill="FFFFFF"/>
        <w:jc w:val="both"/>
        <w:rPr>
          <w:rFonts w:asciiTheme="minorHAnsi" w:hAnsiTheme="minorHAnsi" w:cstheme="minorHAnsi"/>
          <w:bCs/>
          <w:sz w:val="24"/>
          <w:szCs w:val="24"/>
          <w:lang w:val="bs-Latn-BA"/>
        </w:rPr>
      </w:pPr>
    </w:p>
    <w:p w14:paraId="47C6113A" w14:textId="77777777" w:rsidR="007F2568" w:rsidRPr="006B266A" w:rsidRDefault="007F2568" w:rsidP="007F2568">
      <w:pPr>
        <w:shd w:val="clear" w:color="auto" w:fill="FFFFFF"/>
        <w:jc w:val="both"/>
        <w:rPr>
          <w:rFonts w:asciiTheme="minorHAnsi" w:hAnsiTheme="minorHAnsi" w:cstheme="minorHAnsi"/>
          <w:b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b/>
          <w:sz w:val="24"/>
          <w:szCs w:val="24"/>
          <w:lang w:val="bs-Latn-BA"/>
        </w:rPr>
        <w:t>Opći kriteriji su eliminatorni i obavezujući za sve potencijalne korisnike pomoći.</w:t>
      </w:r>
    </w:p>
    <w:p w14:paraId="27ACC367" w14:textId="77777777" w:rsidR="007F2568" w:rsidRDefault="007F2568" w:rsidP="005D789D">
      <w:pPr>
        <w:shd w:val="clear" w:color="auto" w:fill="FFFFFF"/>
        <w:jc w:val="both"/>
        <w:rPr>
          <w:rFonts w:asciiTheme="minorHAnsi" w:hAnsiTheme="minorHAnsi" w:cstheme="minorHAnsi"/>
          <w:bCs/>
          <w:sz w:val="24"/>
          <w:szCs w:val="24"/>
          <w:lang w:val="bs-Latn-BA"/>
        </w:rPr>
      </w:pPr>
    </w:p>
    <w:p w14:paraId="3C3E0BE3" w14:textId="77777777" w:rsidR="002A48AA" w:rsidRPr="006B266A" w:rsidRDefault="002A48AA" w:rsidP="005D789D">
      <w:pPr>
        <w:shd w:val="clear" w:color="auto" w:fill="FFFFFF"/>
        <w:jc w:val="both"/>
        <w:rPr>
          <w:rFonts w:asciiTheme="minorHAnsi" w:hAnsiTheme="minorHAnsi" w:cstheme="minorHAnsi"/>
          <w:bCs/>
          <w:sz w:val="24"/>
          <w:szCs w:val="24"/>
          <w:lang w:val="bs-Latn-BA"/>
        </w:rPr>
      </w:pPr>
    </w:p>
    <w:p w14:paraId="3691070F" w14:textId="0D4FAFF2" w:rsidR="005D789D" w:rsidRPr="006B266A" w:rsidRDefault="005D789D" w:rsidP="005D789D">
      <w:pPr>
        <w:shd w:val="clear" w:color="auto" w:fill="FFFFFF"/>
        <w:jc w:val="both"/>
        <w:rPr>
          <w:rFonts w:asciiTheme="minorHAnsi" w:hAnsiTheme="minorHAnsi" w:cstheme="minorHAnsi"/>
          <w:bCs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bCs/>
          <w:sz w:val="24"/>
          <w:szCs w:val="24"/>
          <w:lang w:val="bs-Latn-BA"/>
        </w:rPr>
        <w:lastRenderedPageBreak/>
        <w:t xml:space="preserve">Projekat  neće odobriti podršku podnosiocima prijava za koje se utvrdi da: </w:t>
      </w:r>
    </w:p>
    <w:p w14:paraId="74C89AC5" w14:textId="3BC778BF" w:rsidR="005D789D" w:rsidRPr="00E94CF6" w:rsidRDefault="005D789D" w:rsidP="00E94CF6">
      <w:pPr>
        <w:pStyle w:val="Odlomakpopisa"/>
        <w:numPr>
          <w:ilvl w:val="0"/>
          <w:numId w:val="23"/>
        </w:numPr>
        <w:shd w:val="clear" w:color="auto" w:fill="FFFFFF"/>
        <w:jc w:val="both"/>
        <w:rPr>
          <w:rFonts w:asciiTheme="minorHAnsi" w:hAnsiTheme="minorHAnsi" w:cstheme="minorHAnsi"/>
          <w:bCs/>
          <w:sz w:val="24"/>
          <w:szCs w:val="24"/>
          <w:lang w:val="bs-Latn-BA"/>
        </w:rPr>
      </w:pPr>
      <w:r w:rsidRPr="00E94CF6">
        <w:rPr>
          <w:rFonts w:asciiTheme="minorHAnsi" w:hAnsiTheme="minorHAnsi" w:cstheme="minorHAnsi"/>
          <w:bCs/>
          <w:sz w:val="24"/>
          <w:szCs w:val="24"/>
          <w:lang w:val="bs-Latn-BA"/>
        </w:rPr>
        <w:t xml:space="preserve">krše ili </w:t>
      </w:r>
      <w:r w:rsidR="00215E4C" w:rsidRPr="00215E4C">
        <w:rPr>
          <w:rFonts w:asciiTheme="minorHAnsi" w:hAnsiTheme="minorHAnsi" w:cstheme="minorHAnsi"/>
          <w:bCs/>
          <w:sz w:val="24"/>
          <w:szCs w:val="24"/>
          <w:lang w:val="bs-Latn-BA"/>
        </w:rPr>
        <w:t>u</w:t>
      </w:r>
      <w:r w:rsidR="00215E4C" w:rsidRPr="00215E4C">
        <w:rPr>
          <w:rFonts w:asciiTheme="minorHAnsi" w:hAnsiTheme="minorHAnsi" w:cstheme="minorHAnsi" w:hint="eastAsia"/>
          <w:bCs/>
          <w:sz w:val="24"/>
          <w:szCs w:val="24"/>
          <w:lang w:val="bs-Latn-BA"/>
        </w:rPr>
        <w:t>č</w:t>
      </w:r>
      <w:r w:rsidR="00215E4C" w:rsidRPr="00215E4C">
        <w:rPr>
          <w:rFonts w:asciiTheme="minorHAnsi" w:hAnsiTheme="minorHAnsi" w:cstheme="minorHAnsi"/>
          <w:bCs/>
          <w:sz w:val="24"/>
          <w:szCs w:val="24"/>
          <w:lang w:val="bs-Latn-BA"/>
        </w:rPr>
        <w:t>estvuju u kršenju ljudskih prava</w:t>
      </w:r>
      <w:r w:rsidRPr="00E94CF6">
        <w:rPr>
          <w:rFonts w:asciiTheme="minorHAnsi" w:hAnsiTheme="minorHAnsi" w:cstheme="minorHAnsi"/>
          <w:bCs/>
          <w:sz w:val="24"/>
          <w:szCs w:val="24"/>
          <w:lang w:val="bs-Latn-BA"/>
        </w:rPr>
        <w:t>, uključujući prava manjinskih naroda;</w:t>
      </w:r>
    </w:p>
    <w:p w14:paraId="4EE66CFA" w14:textId="6587EE29" w:rsidR="005D789D" w:rsidRPr="00E94CF6" w:rsidRDefault="005D789D" w:rsidP="00E94CF6">
      <w:pPr>
        <w:pStyle w:val="Odlomakpopisa"/>
        <w:numPr>
          <w:ilvl w:val="0"/>
          <w:numId w:val="23"/>
        </w:numPr>
        <w:shd w:val="clear" w:color="auto" w:fill="FFFFFF"/>
        <w:jc w:val="both"/>
        <w:rPr>
          <w:rFonts w:asciiTheme="minorHAnsi" w:hAnsiTheme="minorHAnsi" w:cstheme="minorHAnsi"/>
          <w:bCs/>
          <w:sz w:val="24"/>
          <w:szCs w:val="24"/>
          <w:lang w:val="bs-Latn-BA"/>
        </w:rPr>
      </w:pPr>
      <w:r w:rsidRPr="00E94CF6">
        <w:rPr>
          <w:rFonts w:asciiTheme="minorHAnsi" w:hAnsiTheme="minorHAnsi" w:cstheme="minorHAnsi"/>
          <w:bCs/>
          <w:sz w:val="24"/>
          <w:szCs w:val="24"/>
          <w:lang w:val="bs-Latn-BA"/>
        </w:rPr>
        <w:t>upotrebljavaju ili tolerišu prisilan ili nametnuti rad;</w:t>
      </w:r>
    </w:p>
    <w:p w14:paraId="78EFA4EF" w14:textId="699744D8" w:rsidR="005D789D" w:rsidRPr="00E94CF6" w:rsidRDefault="005D789D" w:rsidP="00E94CF6">
      <w:pPr>
        <w:pStyle w:val="Odlomakpopisa"/>
        <w:numPr>
          <w:ilvl w:val="0"/>
          <w:numId w:val="23"/>
        </w:numPr>
        <w:shd w:val="clear" w:color="auto" w:fill="FFFFFF"/>
        <w:jc w:val="both"/>
        <w:rPr>
          <w:rFonts w:asciiTheme="minorHAnsi" w:hAnsiTheme="minorHAnsi" w:cstheme="minorHAnsi"/>
          <w:bCs/>
          <w:sz w:val="24"/>
          <w:szCs w:val="24"/>
          <w:lang w:val="bs-Latn-BA"/>
        </w:rPr>
      </w:pPr>
      <w:r w:rsidRPr="00E94CF6">
        <w:rPr>
          <w:rFonts w:asciiTheme="minorHAnsi" w:hAnsiTheme="minorHAnsi" w:cstheme="minorHAnsi"/>
          <w:bCs/>
          <w:sz w:val="24"/>
          <w:szCs w:val="24"/>
          <w:lang w:val="bs-Latn-BA"/>
        </w:rPr>
        <w:t xml:space="preserve">upotrebljavaju ili tolerišu najgore oblike </w:t>
      </w:r>
      <w:r w:rsidR="001E25BF" w:rsidRPr="00E94CF6">
        <w:rPr>
          <w:rFonts w:asciiTheme="minorHAnsi" w:hAnsiTheme="minorHAnsi" w:cstheme="minorHAnsi"/>
          <w:bCs/>
          <w:sz w:val="24"/>
          <w:szCs w:val="24"/>
          <w:lang w:val="bs-Latn-BA"/>
        </w:rPr>
        <w:t>dječjeg</w:t>
      </w:r>
      <w:r w:rsidRPr="00E94CF6">
        <w:rPr>
          <w:rFonts w:asciiTheme="minorHAnsi" w:hAnsiTheme="minorHAnsi" w:cstheme="minorHAnsi"/>
          <w:bCs/>
          <w:sz w:val="24"/>
          <w:szCs w:val="24"/>
          <w:lang w:val="bs-Latn-BA"/>
        </w:rPr>
        <w:t xml:space="preserve"> rada;</w:t>
      </w:r>
    </w:p>
    <w:p w14:paraId="2867F0BB" w14:textId="77777777" w:rsidR="00331804" w:rsidRDefault="005D789D" w:rsidP="00730FE3">
      <w:pPr>
        <w:pStyle w:val="Odlomakpopisa"/>
        <w:numPr>
          <w:ilvl w:val="0"/>
          <w:numId w:val="23"/>
        </w:numPr>
        <w:shd w:val="clear" w:color="auto" w:fill="FFFFFF"/>
        <w:jc w:val="both"/>
        <w:rPr>
          <w:rFonts w:asciiTheme="minorHAnsi" w:hAnsiTheme="minorHAnsi" w:cstheme="minorHAnsi"/>
          <w:bCs/>
          <w:sz w:val="24"/>
          <w:szCs w:val="24"/>
          <w:lang w:val="bs-Latn-BA"/>
        </w:rPr>
      </w:pPr>
      <w:r w:rsidRPr="00E94CF6">
        <w:rPr>
          <w:rFonts w:asciiTheme="minorHAnsi" w:hAnsiTheme="minorHAnsi" w:cstheme="minorHAnsi"/>
          <w:bCs/>
          <w:sz w:val="24"/>
          <w:szCs w:val="24"/>
          <w:lang w:val="bs-Latn-BA"/>
        </w:rPr>
        <w:t>sudjeluju u proizvodnji, trgovini ili distribuciji</w:t>
      </w:r>
      <w:r w:rsidR="00AA1188">
        <w:rPr>
          <w:rFonts w:asciiTheme="minorHAnsi" w:hAnsiTheme="minorHAnsi" w:cstheme="minorHAnsi"/>
          <w:bCs/>
          <w:sz w:val="24"/>
          <w:szCs w:val="24"/>
          <w:lang w:val="bs-Latn-BA"/>
        </w:rPr>
        <w:t xml:space="preserve"> </w:t>
      </w:r>
      <w:r w:rsidRPr="00AA1188">
        <w:rPr>
          <w:rFonts w:asciiTheme="minorHAnsi" w:hAnsiTheme="minorHAnsi" w:cstheme="minorHAnsi"/>
          <w:bCs/>
          <w:sz w:val="24"/>
          <w:szCs w:val="24"/>
          <w:lang w:val="bs-Latn-BA"/>
        </w:rPr>
        <w:t>oružja i/ili municije ili njihovih sastavnih dijelova te replike oružja koja se prodaju djeci;</w:t>
      </w:r>
    </w:p>
    <w:p w14:paraId="1F9B79D9" w14:textId="37240945" w:rsidR="00680FB5" w:rsidRPr="00730FE3" w:rsidRDefault="00331804" w:rsidP="00730FE3">
      <w:pPr>
        <w:pStyle w:val="Odlomakpopisa"/>
        <w:numPr>
          <w:ilvl w:val="0"/>
          <w:numId w:val="23"/>
        </w:numPr>
        <w:shd w:val="clear" w:color="auto" w:fill="FFFFFF"/>
        <w:jc w:val="both"/>
        <w:rPr>
          <w:rFonts w:asciiTheme="minorHAnsi" w:hAnsiTheme="minorHAnsi" w:cstheme="minorHAnsi"/>
          <w:bCs/>
          <w:sz w:val="24"/>
          <w:szCs w:val="24"/>
          <w:lang w:val="bs-Latn-BA"/>
        </w:rPr>
      </w:pPr>
      <w:r>
        <w:rPr>
          <w:rFonts w:asciiTheme="minorHAnsi" w:hAnsiTheme="minorHAnsi" w:cstheme="minorHAnsi"/>
          <w:bCs/>
          <w:sz w:val="24"/>
          <w:szCs w:val="24"/>
          <w:lang w:val="bs-Latn-BA"/>
        </w:rPr>
        <w:t>sudjeluju u proizvodnji</w:t>
      </w:r>
      <w:r w:rsidR="005D789D" w:rsidRPr="00AA1188">
        <w:rPr>
          <w:rFonts w:asciiTheme="minorHAnsi" w:hAnsiTheme="minorHAnsi" w:cstheme="minorHAnsi"/>
          <w:bCs/>
          <w:sz w:val="24"/>
          <w:szCs w:val="24"/>
          <w:lang w:val="bs-Latn-BA"/>
        </w:rPr>
        <w:t xml:space="preserve"> </w:t>
      </w:r>
      <w:r w:rsidR="005D789D" w:rsidRPr="00730FE3">
        <w:rPr>
          <w:rFonts w:asciiTheme="minorHAnsi" w:hAnsiTheme="minorHAnsi" w:cstheme="minorHAnsi"/>
          <w:bCs/>
          <w:sz w:val="24"/>
          <w:szCs w:val="24"/>
          <w:lang w:val="bs-Latn-BA"/>
        </w:rPr>
        <w:t>alkoholnih pića (osim piva i vina); duhana ili duhanskih proizvoda; opreme i/ili organizovanj</w:t>
      </w:r>
      <w:r w:rsidR="00082639">
        <w:rPr>
          <w:rFonts w:asciiTheme="minorHAnsi" w:hAnsiTheme="minorHAnsi" w:cstheme="minorHAnsi"/>
          <w:bCs/>
          <w:sz w:val="24"/>
          <w:szCs w:val="24"/>
          <w:lang w:val="bs-Latn-BA"/>
        </w:rPr>
        <w:t>u</w:t>
      </w:r>
      <w:r w:rsidR="005D789D" w:rsidRPr="00730FE3">
        <w:rPr>
          <w:rFonts w:asciiTheme="minorHAnsi" w:hAnsiTheme="minorHAnsi" w:cstheme="minorHAnsi"/>
          <w:bCs/>
          <w:sz w:val="24"/>
          <w:szCs w:val="24"/>
          <w:lang w:val="bs-Latn-BA"/>
        </w:rPr>
        <w:t xml:space="preserve"> djelatnosti kockanja, kockarnica, kladionica i sličnih poduhvata organizovanja igara na sreću;</w:t>
      </w:r>
    </w:p>
    <w:p w14:paraId="783F2A56" w14:textId="77777777" w:rsidR="00680FB5" w:rsidRDefault="005D789D" w:rsidP="00680FB5">
      <w:pPr>
        <w:pStyle w:val="Odlomakpopisa"/>
        <w:numPr>
          <w:ilvl w:val="0"/>
          <w:numId w:val="23"/>
        </w:numPr>
        <w:shd w:val="clear" w:color="auto" w:fill="FFFFFF"/>
        <w:jc w:val="both"/>
        <w:rPr>
          <w:rFonts w:asciiTheme="minorHAnsi" w:hAnsiTheme="minorHAnsi" w:cstheme="minorHAnsi"/>
          <w:bCs/>
          <w:sz w:val="24"/>
          <w:szCs w:val="24"/>
          <w:lang w:val="bs-Latn-BA"/>
        </w:rPr>
      </w:pPr>
      <w:r w:rsidRPr="00680FB5">
        <w:rPr>
          <w:rFonts w:asciiTheme="minorHAnsi" w:hAnsiTheme="minorHAnsi" w:cstheme="minorHAnsi"/>
          <w:bCs/>
          <w:sz w:val="24"/>
          <w:szCs w:val="24"/>
          <w:lang w:val="bs-Latn-BA"/>
        </w:rPr>
        <w:t>krše sankcije UN-a, relevantne konvencije, ugovore i rezolucije ili su na UN-ovim popisima o neprihvatljivosti;</w:t>
      </w:r>
    </w:p>
    <w:p w14:paraId="56BA7F1B" w14:textId="6E6FF919" w:rsidR="00680FB5" w:rsidRDefault="00215E4C" w:rsidP="00680FB5">
      <w:pPr>
        <w:pStyle w:val="Odlomakpopisa"/>
        <w:numPr>
          <w:ilvl w:val="0"/>
          <w:numId w:val="23"/>
        </w:numPr>
        <w:shd w:val="clear" w:color="auto" w:fill="FFFFFF"/>
        <w:jc w:val="both"/>
        <w:rPr>
          <w:rFonts w:asciiTheme="minorHAnsi" w:hAnsiTheme="minorHAnsi" w:cstheme="minorHAnsi"/>
          <w:bCs/>
          <w:sz w:val="24"/>
          <w:szCs w:val="24"/>
          <w:lang w:val="bs-Latn-BA"/>
        </w:rPr>
      </w:pPr>
      <w:r w:rsidRPr="00215E4C">
        <w:rPr>
          <w:rFonts w:asciiTheme="minorHAnsi" w:hAnsiTheme="minorHAnsi" w:cstheme="minorHAnsi"/>
          <w:bCs/>
          <w:sz w:val="24"/>
          <w:szCs w:val="24"/>
          <w:lang w:val="bs-Latn-BA"/>
        </w:rPr>
        <w:t>uklju</w:t>
      </w:r>
      <w:r w:rsidRPr="00215E4C">
        <w:rPr>
          <w:rFonts w:asciiTheme="minorHAnsi" w:hAnsiTheme="minorHAnsi" w:cstheme="minorHAnsi" w:hint="eastAsia"/>
          <w:bCs/>
          <w:sz w:val="24"/>
          <w:szCs w:val="24"/>
          <w:lang w:val="bs-Latn-BA"/>
        </w:rPr>
        <w:t>č</w:t>
      </w:r>
      <w:r w:rsidRPr="00215E4C">
        <w:rPr>
          <w:rFonts w:asciiTheme="minorHAnsi" w:hAnsiTheme="minorHAnsi" w:cstheme="minorHAnsi"/>
          <w:bCs/>
          <w:sz w:val="24"/>
          <w:szCs w:val="24"/>
          <w:lang w:val="bs-Latn-BA"/>
        </w:rPr>
        <w:t>eni su u proizvodnj</w:t>
      </w:r>
      <w:r w:rsidR="00C872B1">
        <w:rPr>
          <w:rFonts w:asciiTheme="minorHAnsi" w:hAnsiTheme="minorHAnsi" w:cstheme="minorHAnsi"/>
          <w:bCs/>
          <w:sz w:val="24"/>
          <w:szCs w:val="24"/>
          <w:lang w:val="bs-Latn-BA"/>
        </w:rPr>
        <w:t>u</w:t>
      </w:r>
      <w:r w:rsidR="005D789D" w:rsidRPr="00680FB5">
        <w:rPr>
          <w:rFonts w:asciiTheme="minorHAnsi" w:hAnsiTheme="minorHAnsi" w:cstheme="minorHAnsi"/>
          <w:bCs/>
          <w:sz w:val="24"/>
          <w:szCs w:val="24"/>
          <w:lang w:val="bs-Latn-BA"/>
        </w:rPr>
        <w:t>, prodaju i distribuciju pornografije;</w:t>
      </w:r>
    </w:p>
    <w:p w14:paraId="7E2C6B04" w14:textId="77777777" w:rsidR="00680FB5" w:rsidRDefault="005D789D" w:rsidP="00680FB5">
      <w:pPr>
        <w:pStyle w:val="Odlomakpopisa"/>
        <w:numPr>
          <w:ilvl w:val="0"/>
          <w:numId w:val="23"/>
        </w:numPr>
        <w:shd w:val="clear" w:color="auto" w:fill="FFFFFF"/>
        <w:jc w:val="both"/>
        <w:rPr>
          <w:rFonts w:asciiTheme="minorHAnsi" w:hAnsiTheme="minorHAnsi" w:cstheme="minorHAnsi"/>
          <w:bCs/>
          <w:sz w:val="24"/>
          <w:szCs w:val="24"/>
          <w:lang w:val="bs-Latn-BA"/>
        </w:rPr>
      </w:pPr>
      <w:r w:rsidRPr="00680FB5">
        <w:rPr>
          <w:rFonts w:asciiTheme="minorHAnsi" w:hAnsiTheme="minorHAnsi" w:cstheme="minorHAnsi"/>
          <w:bCs/>
          <w:sz w:val="24"/>
          <w:szCs w:val="24"/>
          <w:lang w:val="bs-Latn-BA"/>
        </w:rPr>
        <w:t xml:space="preserve">se bave nezakonitom proizvodnjom ili prodajom ili distribucijom bilo kojeg proizvoda, ili se bavi aktivnošću koja se smatra nezakonitom prema domaćim zakonima ili propisima ili prema međunarodnim konvencijama i sporazumima ili onima koji podliježu međunarodnom postepenom ukidanju ili zabrani; </w:t>
      </w:r>
    </w:p>
    <w:p w14:paraId="694C56EF" w14:textId="77777777" w:rsidR="00680FB5" w:rsidRDefault="005D789D" w:rsidP="00680FB5">
      <w:pPr>
        <w:pStyle w:val="Odlomakpopisa"/>
        <w:numPr>
          <w:ilvl w:val="0"/>
          <w:numId w:val="23"/>
        </w:numPr>
        <w:shd w:val="clear" w:color="auto" w:fill="FFFFFF"/>
        <w:jc w:val="both"/>
        <w:rPr>
          <w:rFonts w:asciiTheme="minorHAnsi" w:hAnsiTheme="minorHAnsi" w:cstheme="minorHAnsi"/>
          <w:bCs/>
          <w:sz w:val="24"/>
          <w:szCs w:val="24"/>
          <w:lang w:val="bs-Latn-BA"/>
        </w:rPr>
      </w:pPr>
      <w:r w:rsidRPr="00680FB5">
        <w:rPr>
          <w:rFonts w:asciiTheme="minorHAnsi" w:hAnsiTheme="minorHAnsi" w:cstheme="minorHAnsi"/>
          <w:bCs/>
          <w:sz w:val="24"/>
          <w:szCs w:val="24"/>
          <w:lang w:val="bs-Latn-BA"/>
        </w:rPr>
        <w:t>se bave aktivnostima koje su zabranjene domaćim zakonima ili međunarodnim konvencijama koje se odnose na zaštitu resursa biološke raznolikosti ili kulturne baštine;</w:t>
      </w:r>
    </w:p>
    <w:p w14:paraId="3BF28621" w14:textId="35973EF5" w:rsidR="008336D8" w:rsidRPr="00680FB5" w:rsidRDefault="005D789D" w:rsidP="00680FB5">
      <w:pPr>
        <w:pStyle w:val="Odlomakpopisa"/>
        <w:numPr>
          <w:ilvl w:val="0"/>
          <w:numId w:val="23"/>
        </w:numPr>
        <w:shd w:val="clear" w:color="auto" w:fill="FFFFFF"/>
        <w:jc w:val="both"/>
        <w:rPr>
          <w:rFonts w:asciiTheme="minorHAnsi" w:hAnsiTheme="minorHAnsi" w:cstheme="minorHAnsi"/>
          <w:bCs/>
          <w:sz w:val="24"/>
          <w:szCs w:val="24"/>
          <w:lang w:val="bs-Latn-BA"/>
        </w:rPr>
      </w:pPr>
      <w:r w:rsidRPr="00680FB5">
        <w:rPr>
          <w:rFonts w:asciiTheme="minorHAnsi" w:hAnsiTheme="minorHAnsi" w:cstheme="minorHAnsi"/>
          <w:bCs/>
          <w:sz w:val="24"/>
          <w:szCs w:val="24"/>
          <w:lang w:val="bs-Latn-BA"/>
        </w:rPr>
        <w:t xml:space="preserve">su izloženi kontroverzama i/ili drugim radnjama prije ili tokom provođenja </w:t>
      </w:r>
      <w:r w:rsidR="005D2610" w:rsidRPr="00680FB5">
        <w:rPr>
          <w:rFonts w:asciiTheme="minorHAnsi" w:hAnsiTheme="minorHAnsi" w:cstheme="minorHAnsi"/>
          <w:bCs/>
          <w:sz w:val="24"/>
          <w:szCs w:val="24"/>
          <w:lang w:val="bs-Latn-BA"/>
        </w:rPr>
        <w:t>j</w:t>
      </w:r>
      <w:r w:rsidRPr="00680FB5">
        <w:rPr>
          <w:rFonts w:asciiTheme="minorHAnsi" w:hAnsiTheme="minorHAnsi" w:cstheme="minorHAnsi"/>
          <w:bCs/>
          <w:sz w:val="24"/>
          <w:szCs w:val="24"/>
          <w:lang w:val="bs-Latn-BA"/>
        </w:rPr>
        <w:t>avnog poziva i  koje mogu imati negativan uticaj na reputaciju UNDP-a, Projekta, donatora</w:t>
      </w:r>
      <w:r w:rsidR="009E3794">
        <w:rPr>
          <w:rFonts w:asciiTheme="minorHAnsi" w:hAnsiTheme="minorHAnsi" w:cstheme="minorHAnsi"/>
          <w:bCs/>
          <w:sz w:val="24"/>
          <w:szCs w:val="24"/>
          <w:lang w:val="bs-Latn-BA"/>
        </w:rPr>
        <w:t xml:space="preserve">, </w:t>
      </w:r>
      <w:r w:rsidRPr="00680FB5">
        <w:rPr>
          <w:rFonts w:asciiTheme="minorHAnsi" w:hAnsiTheme="minorHAnsi" w:cstheme="minorHAnsi"/>
          <w:bCs/>
          <w:sz w:val="24"/>
          <w:szCs w:val="24"/>
          <w:lang w:val="bs-Latn-BA"/>
        </w:rPr>
        <w:t xml:space="preserve">institucionalnih partnera </w:t>
      </w:r>
      <w:r w:rsidR="009E3794">
        <w:rPr>
          <w:rFonts w:asciiTheme="minorHAnsi" w:hAnsiTheme="minorHAnsi" w:cstheme="minorHAnsi"/>
          <w:bCs/>
          <w:sz w:val="24"/>
          <w:szCs w:val="24"/>
          <w:lang w:val="bs-Latn-BA"/>
        </w:rPr>
        <w:t xml:space="preserve">i </w:t>
      </w:r>
      <w:r w:rsidR="0027696D">
        <w:rPr>
          <w:rFonts w:asciiTheme="minorHAnsi" w:hAnsiTheme="minorHAnsi" w:cstheme="minorHAnsi"/>
          <w:sz w:val="24"/>
          <w:szCs w:val="24"/>
          <w:lang w:val="bs-Latn-BA"/>
        </w:rPr>
        <w:t>odabran</w:t>
      </w:r>
      <w:r w:rsidR="00347BBA">
        <w:rPr>
          <w:rFonts w:asciiTheme="minorHAnsi" w:hAnsiTheme="minorHAnsi" w:cstheme="minorHAnsi"/>
          <w:sz w:val="24"/>
          <w:szCs w:val="24"/>
          <w:lang w:val="bs-Latn-BA"/>
        </w:rPr>
        <w:t>og</w:t>
      </w:r>
      <w:r w:rsidR="0027696D">
        <w:rPr>
          <w:rFonts w:asciiTheme="minorHAnsi" w:hAnsiTheme="minorHAnsi" w:cstheme="minorHAnsi"/>
          <w:sz w:val="24"/>
          <w:szCs w:val="24"/>
          <w:lang w:val="bs-Latn-BA"/>
        </w:rPr>
        <w:t xml:space="preserve"> odgovorn</w:t>
      </w:r>
      <w:r w:rsidR="00347BBA">
        <w:rPr>
          <w:rFonts w:asciiTheme="minorHAnsi" w:hAnsiTheme="minorHAnsi" w:cstheme="minorHAnsi"/>
          <w:sz w:val="24"/>
          <w:szCs w:val="24"/>
          <w:lang w:val="bs-Latn-BA"/>
        </w:rPr>
        <w:t>og</w:t>
      </w:r>
      <w:r w:rsidR="0027696D">
        <w:rPr>
          <w:rFonts w:asciiTheme="minorHAnsi" w:hAnsiTheme="minorHAnsi" w:cstheme="minorHAnsi"/>
          <w:sz w:val="24"/>
          <w:szCs w:val="24"/>
          <w:lang w:val="bs-Latn-BA"/>
        </w:rPr>
        <w:t xml:space="preserve"> partne</w:t>
      </w:r>
      <w:r w:rsidR="00347BBA">
        <w:rPr>
          <w:rFonts w:asciiTheme="minorHAnsi" w:hAnsiTheme="minorHAnsi" w:cstheme="minorHAnsi"/>
          <w:sz w:val="24"/>
          <w:szCs w:val="24"/>
          <w:lang w:val="bs-Latn-BA"/>
        </w:rPr>
        <w:t>ra</w:t>
      </w:r>
      <w:r w:rsidR="0027696D" w:rsidRPr="00680FB5">
        <w:rPr>
          <w:rFonts w:asciiTheme="minorHAnsi" w:hAnsiTheme="minorHAnsi" w:cstheme="minorHAnsi"/>
          <w:bCs/>
          <w:sz w:val="24"/>
          <w:szCs w:val="24"/>
          <w:lang w:val="bs-Latn-BA"/>
        </w:rPr>
        <w:t xml:space="preserve"> </w:t>
      </w:r>
      <w:r w:rsidRPr="00680FB5">
        <w:rPr>
          <w:rFonts w:asciiTheme="minorHAnsi" w:hAnsiTheme="minorHAnsi" w:cstheme="minorHAnsi"/>
          <w:bCs/>
          <w:sz w:val="24"/>
          <w:szCs w:val="24"/>
          <w:lang w:val="bs-Latn-BA"/>
        </w:rPr>
        <w:t>uključen</w:t>
      </w:r>
      <w:r w:rsidR="00347BBA">
        <w:rPr>
          <w:rFonts w:asciiTheme="minorHAnsi" w:hAnsiTheme="minorHAnsi" w:cstheme="minorHAnsi"/>
          <w:bCs/>
          <w:sz w:val="24"/>
          <w:szCs w:val="24"/>
          <w:lang w:val="bs-Latn-BA"/>
        </w:rPr>
        <w:t>og</w:t>
      </w:r>
      <w:r w:rsidRPr="00680FB5">
        <w:rPr>
          <w:rFonts w:asciiTheme="minorHAnsi" w:hAnsiTheme="minorHAnsi" w:cstheme="minorHAnsi"/>
          <w:bCs/>
          <w:sz w:val="24"/>
          <w:szCs w:val="24"/>
          <w:lang w:val="bs-Latn-BA"/>
        </w:rPr>
        <w:t xml:space="preserve"> u provedbu projektnih aktivnosti.</w:t>
      </w:r>
    </w:p>
    <w:p w14:paraId="208086D7" w14:textId="77777777" w:rsidR="00295356" w:rsidRPr="006B266A" w:rsidRDefault="00295356" w:rsidP="00CD494D">
      <w:pPr>
        <w:spacing w:line="259" w:lineRule="auto"/>
        <w:jc w:val="both"/>
        <w:rPr>
          <w:rFonts w:asciiTheme="minorHAnsi" w:eastAsiaTheme="minorEastAsia" w:hAnsiTheme="minorHAnsi" w:cstheme="minorHAnsi"/>
          <w:sz w:val="24"/>
          <w:szCs w:val="24"/>
          <w:lang w:val="bs-Latn-BA"/>
        </w:rPr>
      </w:pPr>
    </w:p>
    <w:p w14:paraId="276B83E7" w14:textId="42820C0D" w:rsidR="0011421D" w:rsidRPr="006B266A" w:rsidRDefault="0011421D" w:rsidP="0079275B">
      <w:pPr>
        <w:pStyle w:val="Odlomakpopisa"/>
        <w:numPr>
          <w:ilvl w:val="0"/>
          <w:numId w:val="17"/>
        </w:numPr>
        <w:shd w:val="clear" w:color="auto" w:fill="FFFFFF"/>
        <w:jc w:val="both"/>
        <w:rPr>
          <w:rFonts w:asciiTheme="minorHAnsi" w:hAnsiTheme="minorHAnsi" w:cstheme="minorHAnsi"/>
          <w:b/>
          <w:bCs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b/>
          <w:bCs/>
          <w:sz w:val="24"/>
          <w:szCs w:val="24"/>
          <w:lang w:val="bs-Latn-BA"/>
        </w:rPr>
        <w:t xml:space="preserve"> NAČIN BODOVANJA</w:t>
      </w:r>
    </w:p>
    <w:p w14:paraId="62AFF342" w14:textId="77777777" w:rsidR="0011421D" w:rsidRPr="006B266A" w:rsidRDefault="0011421D" w:rsidP="0011421D">
      <w:pPr>
        <w:shd w:val="clear" w:color="auto" w:fill="FFFFFF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  <w:lang w:val="bs-Latn-BA"/>
        </w:rPr>
      </w:pPr>
    </w:p>
    <w:p w14:paraId="1314099D" w14:textId="383AE93F" w:rsidR="0011421D" w:rsidRPr="006B266A" w:rsidRDefault="0011421D" w:rsidP="0011421D">
      <w:pPr>
        <w:shd w:val="clear" w:color="auto" w:fill="FFFFFF"/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sz w:val="24"/>
          <w:szCs w:val="24"/>
          <w:lang w:val="bs-Latn-BA"/>
        </w:rPr>
        <w:t>Prijave koje su zadovoljile administrativnu provjeru</w:t>
      </w:r>
      <w:r w:rsidR="00295356"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 i</w:t>
      </w: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 ispunile opće kriterije ocjenjuju se na osnovu </w:t>
      </w:r>
      <w:r w:rsidR="00295356" w:rsidRPr="006B266A">
        <w:rPr>
          <w:rFonts w:asciiTheme="minorHAnsi" w:hAnsiTheme="minorHAnsi" w:cstheme="minorHAnsi"/>
          <w:sz w:val="24"/>
          <w:szCs w:val="24"/>
          <w:lang w:val="bs-Latn-BA"/>
        </w:rPr>
        <w:t>sistema bodovanja navedenog</w:t>
      </w: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 u nastavku</w:t>
      </w:r>
      <w:r w:rsidR="00295356" w:rsidRPr="006B266A">
        <w:rPr>
          <w:rFonts w:asciiTheme="minorHAnsi" w:hAnsiTheme="minorHAnsi" w:cstheme="minorHAnsi"/>
          <w:sz w:val="24"/>
          <w:szCs w:val="24"/>
          <w:lang w:val="bs-Latn-BA"/>
        </w:rPr>
        <w:t>:</w:t>
      </w:r>
    </w:p>
    <w:p w14:paraId="593D1AB9" w14:textId="77777777" w:rsidR="009324AF" w:rsidRPr="006B266A" w:rsidRDefault="009324AF" w:rsidP="0011421D">
      <w:pPr>
        <w:shd w:val="clear" w:color="auto" w:fill="FFFFFF"/>
        <w:jc w:val="both"/>
        <w:rPr>
          <w:rFonts w:asciiTheme="minorHAnsi" w:hAnsiTheme="minorHAnsi" w:cstheme="minorHAnsi"/>
          <w:sz w:val="24"/>
          <w:szCs w:val="24"/>
          <w:lang w:val="bs-Latn-BA"/>
        </w:rPr>
      </w:pPr>
    </w:p>
    <w:tbl>
      <w:tblPr>
        <w:tblW w:w="9265" w:type="dxa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5690"/>
        <w:gridCol w:w="3080"/>
      </w:tblGrid>
      <w:tr w:rsidR="00DC2E59" w:rsidRPr="006B266A" w14:paraId="35F7CF0A" w14:textId="77777777">
        <w:trPr>
          <w:trHeight w:val="300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tcMar>
              <w:left w:w="105" w:type="dxa"/>
              <w:right w:w="105" w:type="dxa"/>
            </w:tcMar>
          </w:tcPr>
          <w:p w14:paraId="668BC72B" w14:textId="77777777" w:rsidR="00B07E72" w:rsidRPr="006B266A" w:rsidRDefault="00B07E72">
            <w:pPr>
              <w:widowControl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</w:pPr>
            <w:r w:rsidRPr="006B266A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  <w:lang w:val="bs-Latn-BA"/>
              </w:rPr>
              <w:t>Br.</w:t>
            </w:r>
          </w:p>
        </w:tc>
        <w:tc>
          <w:tcPr>
            <w:tcW w:w="5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tcMar>
              <w:left w:w="105" w:type="dxa"/>
              <w:right w:w="105" w:type="dxa"/>
            </w:tcMar>
          </w:tcPr>
          <w:p w14:paraId="7DFB3261" w14:textId="3F036214" w:rsidR="00B07E72" w:rsidRPr="006B266A" w:rsidRDefault="00B07E72">
            <w:pPr>
              <w:widowControl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</w:pPr>
            <w:r w:rsidRPr="006B266A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  <w:lang w:val="bs-Latn-BA"/>
              </w:rPr>
              <w:t>Kriterij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tcMar>
              <w:left w:w="105" w:type="dxa"/>
              <w:right w:w="105" w:type="dxa"/>
            </w:tcMar>
          </w:tcPr>
          <w:p w14:paraId="28C8AF3F" w14:textId="6651A08F" w:rsidR="00B07E72" w:rsidRPr="006B266A" w:rsidRDefault="00B07E72">
            <w:pPr>
              <w:widowControl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  <w:lang w:val="bs-Latn-BA"/>
              </w:rPr>
              <w:t>B</w:t>
            </w:r>
            <w:r w:rsidRPr="006B266A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  <w:lang w:val="bs-Latn-BA"/>
              </w:rPr>
              <w:t>odov</w:t>
            </w:r>
            <w:r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  <w:lang w:val="bs-Latn-BA"/>
              </w:rPr>
              <w:t>i</w:t>
            </w:r>
          </w:p>
        </w:tc>
      </w:tr>
      <w:tr w:rsidR="00BB021A" w:rsidRPr="006B266A" w14:paraId="5B042518" w14:textId="77777777" w:rsidTr="00FB6CF8">
        <w:trPr>
          <w:trHeight w:val="615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ECE9396" w14:textId="77777777" w:rsidR="00BB021A" w:rsidRPr="006B266A" w:rsidRDefault="00BB021A">
            <w:pPr>
              <w:widowControl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</w:pPr>
            <w:r w:rsidRPr="006B266A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>1</w:t>
            </w:r>
          </w:p>
        </w:tc>
        <w:tc>
          <w:tcPr>
            <w:tcW w:w="56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600E358" w14:textId="77777777" w:rsidR="00BB021A" w:rsidRPr="006B266A" w:rsidRDefault="00BB021A">
            <w:pPr>
              <w:widowControl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</w:pPr>
            <w:r w:rsidRPr="006B266A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 xml:space="preserve">Vlasnik ili odgovorno lice podnosioca prijave je žena 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B1E7890" w14:textId="77777777" w:rsidR="00BB021A" w:rsidRPr="006B266A" w:rsidRDefault="00BB021A">
            <w:pPr>
              <w:widowControl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</w:pPr>
            <w:r w:rsidRPr="006B266A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>2 boda</w:t>
            </w:r>
          </w:p>
        </w:tc>
      </w:tr>
      <w:tr w:rsidR="00BB021A" w:rsidRPr="006B266A" w14:paraId="3EF278EF" w14:textId="77777777" w:rsidTr="00FB6CF8">
        <w:trPr>
          <w:trHeight w:val="732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910026E" w14:textId="77777777" w:rsidR="00BB021A" w:rsidRPr="006B266A" w:rsidRDefault="00BB021A">
            <w:pPr>
              <w:widowControl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</w:pPr>
            <w:r w:rsidRPr="006B266A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>2</w:t>
            </w:r>
          </w:p>
        </w:tc>
        <w:tc>
          <w:tcPr>
            <w:tcW w:w="56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63A0158" w14:textId="77777777" w:rsidR="00BB021A" w:rsidRPr="006B266A" w:rsidRDefault="00BB021A">
            <w:pPr>
              <w:widowControl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</w:pPr>
            <w:r w:rsidRPr="006B266A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>Vlasnik/ca ili odgovorno lice podnosioca prijave je mlađi/a od 30 godina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A52361A" w14:textId="77777777" w:rsidR="00BB021A" w:rsidRPr="006B266A" w:rsidRDefault="00BB021A">
            <w:pPr>
              <w:widowControl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</w:pPr>
            <w:r w:rsidRPr="006B266A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>2 boda</w:t>
            </w:r>
          </w:p>
        </w:tc>
      </w:tr>
      <w:tr w:rsidR="00BB021A" w:rsidRPr="006B266A" w14:paraId="3B370532" w14:textId="77777777" w:rsidTr="00FB6CF8">
        <w:trPr>
          <w:trHeight w:val="732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7163B78" w14:textId="77777777" w:rsidR="00BB021A" w:rsidRPr="006B266A" w:rsidRDefault="00BB021A">
            <w:pPr>
              <w:widowControl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</w:pPr>
            <w:r w:rsidRPr="006B266A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>3</w:t>
            </w:r>
          </w:p>
        </w:tc>
        <w:tc>
          <w:tcPr>
            <w:tcW w:w="56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AF451D9" w14:textId="77777777" w:rsidR="00BB021A" w:rsidRPr="006B266A" w:rsidRDefault="00BB021A">
            <w:pPr>
              <w:widowControl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</w:pPr>
            <w:r w:rsidRPr="006B266A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>Vlasnik/ca ili odgovorno lice podnosioca prijave je osoba s invaliditetom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9F4B0FE" w14:textId="77777777" w:rsidR="00BB021A" w:rsidRPr="006B266A" w:rsidRDefault="00BB021A">
            <w:pPr>
              <w:widowControl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</w:pPr>
            <w:r w:rsidRPr="006B266A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>1 bod</w:t>
            </w:r>
          </w:p>
        </w:tc>
      </w:tr>
      <w:tr w:rsidR="00BB021A" w:rsidRPr="006B266A" w14:paraId="7DDA68F3" w14:textId="77777777" w:rsidTr="00FB6CF8">
        <w:trPr>
          <w:trHeight w:val="516"/>
        </w:trPr>
        <w:tc>
          <w:tcPr>
            <w:tcW w:w="49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8CF31FF" w14:textId="77777777" w:rsidR="00BB021A" w:rsidRPr="006B266A" w:rsidRDefault="00BB021A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</w:pPr>
            <w:r w:rsidRPr="006B266A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>4</w:t>
            </w:r>
          </w:p>
        </w:tc>
        <w:tc>
          <w:tcPr>
            <w:tcW w:w="5690" w:type="dxa"/>
            <w:tcBorders>
              <w:top w:val="single" w:sz="6" w:space="0" w:color="auto"/>
              <w:left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FBDCD84" w14:textId="45C6D4DC" w:rsidR="00BB021A" w:rsidRPr="006B266A" w:rsidRDefault="00BB021A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</w:pPr>
            <w:r w:rsidRPr="006B266A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 xml:space="preserve">Iznos </w:t>
            </w:r>
            <w:r w:rsidR="001E25BF" w:rsidRPr="006B266A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>sufinanciranja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F821E8A" w14:textId="77777777" w:rsidR="00BB021A" w:rsidRPr="006B266A" w:rsidRDefault="00BB021A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</w:pPr>
            <w:r w:rsidRPr="006B266A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>Preko 50% - 1 bod</w:t>
            </w:r>
          </w:p>
        </w:tc>
      </w:tr>
      <w:tr w:rsidR="00BB021A" w:rsidRPr="006E6F34" w14:paraId="52232DBC" w14:textId="77777777" w:rsidTr="00FB6CF8">
        <w:trPr>
          <w:trHeight w:val="714"/>
        </w:trPr>
        <w:tc>
          <w:tcPr>
            <w:tcW w:w="49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EF923CB" w14:textId="77777777" w:rsidR="00BB021A" w:rsidRPr="006B266A" w:rsidRDefault="00BB021A">
            <w:pPr>
              <w:widowControl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</w:pPr>
            <w:r w:rsidRPr="006B266A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>5</w:t>
            </w:r>
          </w:p>
        </w:tc>
        <w:tc>
          <w:tcPr>
            <w:tcW w:w="5690" w:type="dxa"/>
            <w:tcBorders>
              <w:top w:val="single" w:sz="6" w:space="0" w:color="auto"/>
              <w:left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6DF03C6" w14:textId="77777777" w:rsidR="00BB021A" w:rsidRPr="006B266A" w:rsidRDefault="00BB021A">
            <w:pPr>
              <w:widowControl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</w:pPr>
            <w:r w:rsidRPr="006B266A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>Broj trenutno zaposlenih radnika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4A0CBBF" w14:textId="56D78092" w:rsidR="00BB021A" w:rsidRPr="00CC64C5" w:rsidRDefault="00A96F26">
            <w:pPr>
              <w:widowControl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</w:pPr>
            <w:r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>1</w:t>
            </w:r>
            <w:r w:rsidR="00847192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 xml:space="preserve"> - </w:t>
            </w:r>
            <w:r w:rsidR="00321407" w:rsidRPr="00CC64C5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>9</w:t>
            </w:r>
            <w:r w:rsidR="00C04227" w:rsidRPr="00CC64C5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="00BB021A" w:rsidRPr="00CC64C5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>radnika – 2 boda</w:t>
            </w:r>
          </w:p>
          <w:p w14:paraId="7470BA91" w14:textId="67D8107E" w:rsidR="00BB021A" w:rsidRPr="00CC64C5" w:rsidRDefault="00F11718">
            <w:pPr>
              <w:widowControl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</w:pPr>
            <w:r w:rsidRPr="00CC64C5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>1</w:t>
            </w:r>
            <w:r w:rsidR="00321407" w:rsidRPr="00CC64C5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>0</w:t>
            </w:r>
            <w:r w:rsidR="00BB021A" w:rsidRPr="00CC64C5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="0068793A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>-</w:t>
            </w:r>
            <w:r w:rsidR="00BB021A" w:rsidRPr="00CC64C5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 xml:space="preserve"> </w:t>
            </w:r>
            <w:r w:rsidR="00B45F17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>50</w:t>
            </w:r>
            <w:r w:rsidR="00BB021A" w:rsidRPr="00CC64C5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 xml:space="preserve"> radnika – 3 boda</w:t>
            </w:r>
          </w:p>
          <w:p w14:paraId="07B5524E" w14:textId="73BF05F8" w:rsidR="00F11718" w:rsidRPr="006B266A" w:rsidRDefault="000632F7">
            <w:pPr>
              <w:widowControl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</w:pPr>
            <w:r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>51 i više</w:t>
            </w:r>
            <w:r w:rsidR="008775FC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 xml:space="preserve"> radnika – </w:t>
            </w:r>
            <w:r w:rsidR="006E6F34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>0</w:t>
            </w:r>
            <w:r w:rsidR="008775FC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 xml:space="preserve"> bod</w:t>
            </w:r>
          </w:p>
        </w:tc>
      </w:tr>
      <w:tr w:rsidR="00BB021A" w:rsidRPr="006B266A" w14:paraId="71DA8E23" w14:textId="77777777" w:rsidTr="00FB6CF8">
        <w:trPr>
          <w:trHeight w:val="966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A9E765E" w14:textId="77777777" w:rsidR="00BB021A" w:rsidRPr="006B266A" w:rsidRDefault="00BB021A">
            <w:pPr>
              <w:widowControl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</w:pPr>
            <w:r w:rsidRPr="006B266A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lastRenderedPageBreak/>
              <w:t>6</w:t>
            </w:r>
          </w:p>
        </w:tc>
        <w:tc>
          <w:tcPr>
            <w:tcW w:w="56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C2FAB4C" w14:textId="77777777" w:rsidR="00BB021A" w:rsidRPr="006B266A" w:rsidRDefault="00BB021A">
            <w:pPr>
              <w:widowControl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</w:pPr>
            <w:r w:rsidRPr="006B266A">
              <w:rPr>
                <w:rFonts w:asciiTheme="minorHAnsi" w:hAnsiTheme="minorHAnsi" w:cstheme="minorHAnsi"/>
                <w:sz w:val="24"/>
                <w:szCs w:val="24"/>
                <w:lang w:val="bs-Latn-BA"/>
              </w:rPr>
              <w:t>Projektni prijedlog uključuje elemente koji se odnose na unapređenje poslovanja sa stanovišta cirkularne ekonomije, digitalizacije ili zaštite okoline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BCB5075" w14:textId="77777777" w:rsidR="00BB021A" w:rsidRPr="006B266A" w:rsidRDefault="00BB021A">
            <w:pPr>
              <w:widowControl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</w:pPr>
            <w:r w:rsidRPr="006B266A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>1 bod</w:t>
            </w:r>
          </w:p>
        </w:tc>
      </w:tr>
      <w:tr w:rsidR="00BB021A" w:rsidRPr="006B266A" w14:paraId="3B762633" w14:textId="77777777" w:rsidTr="00FB6CF8">
        <w:trPr>
          <w:trHeight w:val="300"/>
        </w:trPr>
        <w:tc>
          <w:tcPr>
            <w:tcW w:w="6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  <w:tcMar>
              <w:left w:w="105" w:type="dxa"/>
              <w:right w:w="105" w:type="dxa"/>
            </w:tcMar>
          </w:tcPr>
          <w:p w14:paraId="688BDBCF" w14:textId="77777777" w:rsidR="00BB021A" w:rsidRPr="006B266A" w:rsidRDefault="00BB021A">
            <w:pPr>
              <w:widowControl w:val="0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</w:pPr>
            <w:r w:rsidRPr="006B266A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  <w:lang w:val="bs-Latn-BA"/>
              </w:rPr>
              <w:t>Maksimalan ukupan broj bodova: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  <w:tcMar>
              <w:left w:w="105" w:type="dxa"/>
              <w:right w:w="105" w:type="dxa"/>
            </w:tcMar>
          </w:tcPr>
          <w:p w14:paraId="587C8138" w14:textId="77777777" w:rsidR="00BB021A" w:rsidRPr="006B266A" w:rsidRDefault="00BB021A">
            <w:pPr>
              <w:widowControl w:val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</w:pPr>
            <w:r w:rsidRPr="006B266A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  <w:lang w:val="bs-Latn-BA"/>
              </w:rPr>
              <w:t>10</w:t>
            </w:r>
          </w:p>
        </w:tc>
      </w:tr>
    </w:tbl>
    <w:p w14:paraId="29239EF0" w14:textId="77777777" w:rsidR="003E1E98" w:rsidRPr="006B266A" w:rsidRDefault="003E1E98" w:rsidP="0011421D">
      <w:pPr>
        <w:shd w:val="clear" w:color="auto" w:fill="FFFFFF"/>
        <w:jc w:val="both"/>
        <w:rPr>
          <w:rFonts w:asciiTheme="minorHAnsi" w:hAnsiTheme="minorHAnsi" w:cstheme="minorHAnsi"/>
          <w:b/>
          <w:bCs/>
          <w:sz w:val="24"/>
          <w:szCs w:val="24"/>
          <w:lang w:val="bs-Latn-BA"/>
        </w:rPr>
      </w:pPr>
    </w:p>
    <w:p w14:paraId="746653AD" w14:textId="17FE7C1C" w:rsidR="00463E09" w:rsidRPr="006B266A" w:rsidRDefault="00463E09" w:rsidP="0079275B">
      <w:pPr>
        <w:pStyle w:val="Odlomakpopisa"/>
        <w:numPr>
          <w:ilvl w:val="0"/>
          <w:numId w:val="17"/>
        </w:numPr>
        <w:jc w:val="both"/>
        <w:rPr>
          <w:rFonts w:asciiTheme="minorHAnsi" w:hAnsiTheme="minorHAnsi" w:cstheme="minorHAnsi"/>
          <w:b/>
          <w:bCs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b/>
          <w:bCs/>
          <w:sz w:val="24"/>
          <w:szCs w:val="24"/>
          <w:lang w:val="bs-Latn-BA"/>
        </w:rPr>
        <w:t>VISINA POJEDINAČNIH IZNOSA ZA FINANSIRANJE</w:t>
      </w:r>
    </w:p>
    <w:p w14:paraId="4779DA39" w14:textId="77777777" w:rsidR="00463E09" w:rsidRPr="006B266A" w:rsidRDefault="00463E09" w:rsidP="00463E09">
      <w:pPr>
        <w:pStyle w:val="Tekst"/>
        <w:tabs>
          <w:tab w:val="left" w:pos="5502"/>
        </w:tabs>
        <w:spacing w:before="0"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8B5A1B6" w14:textId="3A5F7E49" w:rsidR="00463E09" w:rsidRDefault="00463E09" w:rsidP="00463E09">
      <w:pPr>
        <w:pStyle w:val="Tekst"/>
        <w:tabs>
          <w:tab w:val="left" w:pos="5502"/>
        </w:tabs>
        <w:spacing w:before="0" w:after="0" w:line="240" w:lineRule="auto"/>
        <w:rPr>
          <w:rFonts w:asciiTheme="minorHAnsi" w:hAnsiTheme="minorHAnsi" w:cstheme="minorHAnsi"/>
          <w:bCs/>
        </w:rPr>
      </w:pPr>
      <w:r w:rsidRPr="006B266A">
        <w:rPr>
          <w:rFonts w:asciiTheme="minorHAnsi" w:hAnsiTheme="minorHAnsi" w:cstheme="minorHAnsi"/>
          <w:sz w:val="24"/>
          <w:szCs w:val="24"/>
        </w:rPr>
        <w:t xml:space="preserve">Sredstva podrške po jednoj prijavi mogu </w:t>
      </w:r>
      <w:r w:rsidRPr="0070359A">
        <w:rPr>
          <w:rFonts w:asciiTheme="minorHAnsi" w:hAnsiTheme="minorHAnsi" w:cstheme="minorHAnsi"/>
          <w:sz w:val="24"/>
          <w:szCs w:val="24"/>
        </w:rPr>
        <w:t xml:space="preserve">iznositi </w:t>
      </w:r>
      <w:r w:rsidR="00CC64C5" w:rsidRPr="0070359A">
        <w:rPr>
          <w:rFonts w:asciiTheme="minorHAnsi" w:hAnsiTheme="minorHAnsi" w:cstheme="minorHAnsi"/>
          <w:b/>
          <w:sz w:val="24"/>
          <w:szCs w:val="24"/>
        </w:rPr>
        <w:t>maksimalno 12.2</w:t>
      </w:r>
      <w:r w:rsidR="00F1719E" w:rsidRPr="0070359A">
        <w:rPr>
          <w:rFonts w:asciiTheme="minorHAnsi" w:hAnsiTheme="minorHAnsi" w:cstheme="minorHAnsi"/>
          <w:b/>
          <w:sz w:val="24"/>
          <w:szCs w:val="24"/>
        </w:rPr>
        <w:t>0</w:t>
      </w:r>
      <w:r w:rsidR="00CC64C5" w:rsidRPr="0070359A">
        <w:rPr>
          <w:rFonts w:asciiTheme="minorHAnsi" w:hAnsiTheme="minorHAnsi" w:cstheme="minorHAnsi"/>
          <w:b/>
          <w:sz w:val="24"/>
          <w:szCs w:val="24"/>
        </w:rPr>
        <w:t>0</w:t>
      </w:r>
      <w:r w:rsidR="006324C1">
        <w:rPr>
          <w:rFonts w:asciiTheme="minorHAnsi" w:hAnsiTheme="minorHAnsi" w:cstheme="minorHAnsi"/>
          <w:b/>
          <w:sz w:val="24"/>
          <w:szCs w:val="24"/>
        </w:rPr>
        <w:t>,00</w:t>
      </w:r>
      <w:r w:rsidR="00CC64C5" w:rsidRPr="0070359A">
        <w:rPr>
          <w:rFonts w:asciiTheme="minorHAnsi" w:hAnsiTheme="minorHAnsi" w:cstheme="minorHAnsi"/>
          <w:b/>
          <w:sz w:val="24"/>
          <w:szCs w:val="24"/>
        </w:rPr>
        <w:t xml:space="preserve"> BAM</w:t>
      </w:r>
      <w:r w:rsidR="00C736E2" w:rsidRPr="0070359A">
        <w:rPr>
          <w:rFonts w:asciiTheme="minorHAnsi" w:hAnsiTheme="minorHAnsi" w:cstheme="minorHAnsi"/>
          <w:b/>
          <w:sz w:val="24"/>
          <w:szCs w:val="24"/>
        </w:rPr>
        <w:t xml:space="preserve"> bez PDV-a</w:t>
      </w:r>
      <w:r w:rsidRPr="0070359A">
        <w:rPr>
          <w:rFonts w:asciiTheme="minorHAnsi" w:hAnsiTheme="minorHAnsi" w:cstheme="minorHAnsi"/>
          <w:bCs/>
          <w:sz w:val="24"/>
          <w:szCs w:val="24"/>
        </w:rPr>
        <w:t xml:space="preserve"> i mogu</w:t>
      </w:r>
      <w:r w:rsidRPr="006B266A">
        <w:rPr>
          <w:rFonts w:asciiTheme="minorHAnsi" w:hAnsiTheme="minorHAnsi" w:cstheme="minorHAnsi"/>
          <w:bCs/>
          <w:sz w:val="24"/>
          <w:szCs w:val="24"/>
        </w:rPr>
        <w:t xml:space="preserve"> se koristiti samo za finan</w:t>
      </w:r>
      <w:r w:rsidR="000D01E9">
        <w:rPr>
          <w:rFonts w:asciiTheme="minorHAnsi" w:hAnsiTheme="minorHAnsi" w:cstheme="minorHAnsi"/>
          <w:bCs/>
          <w:sz w:val="24"/>
          <w:szCs w:val="24"/>
        </w:rPr>
        <w:t>s</w:t>
      </w:r>
      <w:r w:rsidRPr="006B266A">
        <w:rPr>
          <w:rFonts w:asciiTheme="minorHAnsi" w:hAnsiTheme="minorHAnsi" w:cstheme="minorHAnsi"/>
          <w:bCs/>
          <w:sz w:val="24"/>
          <w:szCs w:val="24"/>
        </w:rPr>
        <w:t>iranje prihvatljivih troškova</w:t>
      </w:r>
      <w:r w:rsidRPr="006B266A">
        <w:rPr>
          <w:rFonts w:asciiTheme="minorHAnsi" w:hAnsiTheme="minorHAnsi" w:cstheme="minorHAnsi"/>
          <w:bCs/>
        </w:rPr>
        <w:t>.</w:t>
      </w:r>
    </w:p>
    <w:p w14:paraId="7444DC69" w14:textId="77777777" w:rsidR="001E25BF" w:rsidRDefault="001E25BF" w:rsidP="00463E09">
      <w:pPr>
        <w:pStyle w:val="Tekst"/>
        <w:tabs>
          <w:tab w:val="left" w:pos="5502"/>
        </w:tabs>
        <w:spacing w:before="0" w:after="0" w:line="240" w:lineRule="auto"/>
        <w:rPr>
          <w:rFonts w:asciiTheme="minorHAnsi" w:hAnsiTheme="minorHAnsi" w:cstheme="minorHAnsi"/>
          <w:bCs/>
        </w:rPr>
      </w:pPr>
    </w:p>
    <w:p w14:paraId="7ADB6813" w14:textId="5F83FB58" w:rsidR="001E25BF" w:rsidRPr="007A282C" w:rsidRDefault="002F6435" w:rsidP="00463E09">
      <w:pPr>
        <w:pStyle w:val="Tekst"/>
        <w:tabs>
          <w:tab w:val="left" w:pos="5502"/>
        </w:tabs>
        <w:spacing w:before="0"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7A282C">
        <w:rPr>
          <w:rFonts w:asciiTheme="minorHAnsi" w:hAnsiTheme="minorHAnsi" w:cstheme="minorHAnsi"/>
          <w:bCs/>
          <w:sz w:val="24"/>
          <w:szCs w:val="24"/>
        </w:rPr>
        <w:t xml:space="preserve">Podnosioci prijave vlastitim sredstvima mogu povećati </w:t>
      </w:r>
      <w:r w:rsidR="004B7EAA" w:rsidRPr="007A282C">
        <w:rPr>
          <w:rFonts w:asciiTheme="minorHAnsi" w:hAnsiTheme="minorHAnsi" w:cstheme="minorHAnsi"/>
          <w:bCs/>
          <w:sz w:val="24"/>
          <w:szCs w:val="24"/>
        </w:rPr>
        <w:t xml:space="preserve">ukupni iznos investicije. </w:t>
      </w:r>
    </w:p>
    <w:p w14:paraId="5A5839EF" w14:textId="77777777" w:rsidR="00D405B3" w:rsidRPr="007A282C" w:rsidRDefault="00D405B3" w:rsidP="00D405B3">
      <w:pPr>
        <w:jc w:val="both"/>
        <w:rPr>
          <w:rFonts w:asciiTheme="minorHAnsi" w:hAnsiTheme="minorHAnsi" w:cstheme="minorHAnsi"/>
          <w:bCs/>
          <w:sz w:val="24"/>
          <w:szCs w:val="24"/>
          <w:lang w:val="bs-Latn-BA"/>
        </w:rPr>
      </w:pPr>
    </w:p>
    <w:p w14:paraId="38180A32" w14:textId="34FC9E78" w:rsidR="00D405B3" w:rsidRPr="006B266A" w:rsidRDefault="00D405B3" w:rsidP="00D405B3">
      <w:pPr>
        <w:jc w:val="both"/>
        <w:rPr>
          <w:rFonts w:asciiTheme="minorHAnsi" w:hAnsiTheme="minorHAnsi" w:cstheme="minorHAnsi"/>
          <w:bCs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bCs/>
          <w:sz w:val="24"/>
          <w:szCs w:val="24"/>
          <w:lang w:val="bs-Latn-BA"/>
        </w:rPr>
        <w:t>Projekat</w:t>
      </w:r>
      <w:r w:rsidRPr="006B266A" w:rsidDel="00E26544">
        <w:rPr>
          <w:rFonts w:asciiTheme="minorHAnsi" w:hAnsiTheme="minorHAnsi" w:cstheme="minorHAnsi"/>
          <w:bCs/>
          <w:sz w:val="24"/>
          <w:szCs w:val="24"/>
          <w:lang w:val="bs-Latn-BA"/>
        </w:rPr>
        <w:t xml:space="preserve"> </w:t>
      </w:r>
      <w:r w:rsidRPr="006B266A">
        <w:rPr>
          <w:rFonts w:asciiTheme="minorHAnsi" w:hAnsiTheme="minorHAnsi" w:cstheme="minorHAnsi"/>
          <w:bCs/>
          <w:sz w:val="24"/>
          <w:szCs w:val="24"/>
          <w:lang w:val="bs-Latn-BA"/>
        </w:rPr>
        <w:t xml:space="preserve">zadržava pravo da ne dodijele sva raspoloživa sredstva u slučaju da kvalitet projektnih prijedloga ne ispuni očekivanja i definisane kriterije. </w:t>
      </w:r>
    </w:p>
    <w:p w14:paraId="2CC04F4C" w14:textId="77777777" w:rsidR="00EB2A53" w:rsidRPr="006B266A" w:rsidRDefault="00EB2A53" w:rsidP="0011421D">
      <w:pPr>
        <w:shd w:val="clear" w:color="auto" w:fill="FFFFFF"/>
        <w:jc w:val="both"/>
        <w:rPr>
          <w:rFonts w:asciiTheme="minorHAnsi" w:hAnsiTheme="minorHAnsi" w:cstheme="minorHAnsi"/>
          <w:b/>
          <w:bCs/>
          <w:sz w:val="24"/>
          <w:szCs w:val="24"/>
          <w:lang w:val="bs-Latn-BA"/>
        </w:rPr>
      </w:pPr>
    </w:p>
    <w:p w14:paraId="4E487B79" w14:textId="0068E45A" w:rsidR="00DC46B0" w:rsidRPr="006B266A" w:rsidRDefault="00DC46B0" w:rsidP="0079275B">
      <w:pPr>
        <w:pStyle w:val="Odlomakpopisa"/>
        <w:numPr>
          <w:ilvl w:val="0"/>
          <w:numId w:val="17"/>
        </w:numPr>
        <w:shd w:val="clear" w:color="auto" w:fill="FFFFFF"/>
        <w:jc w:val="both"/>
        <w:rPr>
          <w:rFonts w:asciiTheme="minorHAnsi" w:hAnsiTheme="minorHAnsi" w:cstheme="minorHAnsi"/>
          <w:b/>
          <w:bCs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b/>
          <w:bCs/>
          <w:sz w:val="24"/>
          <w:szCs w:val="24"/>
          <w:lang w:val="bs-Latn-BA"/>
        </w:rPr>
        <w:t xml:space="preserve"> PRIHVATLJIV</w:t>
      </w:r>
      <w:r w:rsidR="00F73B4E">
        <w:rPr>
          <w:rFonts w:asciiTheme="minorHAnsi" w:hAnsiTheme="minorHAnsi" w:cstheme="minorHAnsi"/>
          <w:b/>
          <w:bCs/>
          <w:sz w:val="24"/>
          <w:szCs w:val="24"/>
          <w:lang w:val="bs-Latn-BA"/>
        </w:rPr>
        <w:t>I</w:t>
      </w:r>
      <w:r w:rsidRPr="006B266A">
        <w:rPr>
          <w:rFonts w:asciiTheme="minorHAnsi" w:hAnsiTheme="minorHAnsi" w:cstheme="minorHAnsi"/>
          <w:b/>
          <w:bCs/>
          <w:sz w:val="24"/>
          <w:szCs w:val="24"/>
          <w:lang w:val="bs-Latn-BA"/>
        </w:rPr>
        <w:t xml:space="preserve"> </w:t>
      </w:r>
      <w:r w:rsidR="004113A5" w:rsidRPr="006B266A">
        <w:rPr>
          <w:rFonts w:asciiTheme="minorHAnsi" w:hAnsiTheme="minorHAnsi" w:cstheme="minorHAnsi"/>
          <w:b/>
          <w:bCs/>
          <w:sz w:val="24"/>
          <w:szCs w:val="24"/>
          <w:lang w:val="bs-Latn-BA"/>
        </w:rPr>
        <w:t>TROŠKOVI</w:t>
      </w:r>
    </w:p>
    <w:p w14:paraId="4759566D" w14:textId="77777777" w:rsidR="004113A5" w:rsidRPr="006B266A" w:rsidRDefault="004113A5" w:rsidP="0011421D">
      <w:pPr>
        <w:shd w:val="clear" w:color="auto" w:fill="FFFFFF"/>
        <w:jc w:val="both"/>
        <w:rPr>
          <w:rFonts w:asciiTheme="minorHAnsi" w:hAnsiTheme="minorHAnsi" w:cstheme="minorHAnsi"/>
          <w:b/>
          <w:bCs/>
          <w:sz w:val="24"/>
          <w:szCs w:val="24"/>
          <w:lang w:val="bs-Latn-BA"/>
        </w:rPr>
      </w:pPr>
    </w:p>
    <w:p w14:paraId="1893FB94" w14:textId="0817A249" w:rsidR="000B35EE" w:rsidRPr="006B266A" w:rsidRDefault="000B35EE" w:rsidP="000B35EE">
      <w:pPr>
        <w:shd w:val="clear" w:color="auto" w:fill="FFFFFF"/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sz w:val="24"/>
          <w:szCs w:val="24"/>
          <w:lang w:val="bs-Latn-BA"/>
        </w:rPr>
        <w:t>Prihvatljivim će se smatrati sljedeći troškovi</w:t>
      </w:r>
      <w:r w:rsidR="00E76271" w:rsidRPr="006B266A">
        <w:rPr>
          <w:rFonts w:asciiTheme="minorHAnsi" w:hAnsiTheme="minorHAnsi" w:cstheme="minorHAnsi"/>
          <w:sz w:val="24"/>
          <w:szCs w:val="24"/>
          <w:lang w:val="bs-Latn-BA"/>
        </w:rPr>
        <w:t>:</w:t>
      </w: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 </w:t>
      </w:r>
    </w:p>
    <w:p w14:paraId="2B038FFC" w14:textId="77777777" w:rsidR="00623295" w:rsidRPr="00D42F6E" w:rsidRDefault="00623295" w:rsidP="00623295">
      <w:pPr>
        <w:pStyle w:val="Odlomakpopisa"/>
        <w:numPr>
          <w:ilvl w:val="0"/>
          <w:numId w:val="22"/>
        </w:numPr>
        <w:shd w:val="clear" w:color="auto" w:fill="FFFFFF" w:themeFill="background1"/>
        <w:jc w:val="both"/>
        <w:rPr>
          <w:rFonts w:asciiTheme="minorHAnsi" w:hAnsiTheme="minorHAnsi" w:cstheme="minorBidi"/>
          <w:sz w:val="24"/>
          <w:szCs w:val="24"/>
          <w:lang w:val="bs-Latn-BA"/>
        </w:rPr>
      </w:pPr>
      <w:r w:rsidRPr="00D42F6E">
        <w:rPr>
          <w:rFonts w:asciiTheme="minorHAnsi" w:hAnsiTheme="minorHAnsi" w:cstheme="minorBidi"/>
          <w:sz w:val="24"/>
          <w:szCs w:val="24"/>
          <w:lang w:val="bs-Latn-BA"/>
        </w:rPr>
        <w:t xml:space="preserve">Nabavka </w:t>
      </w:r>
      <w:r>
        <w:rPr>
          <w:rFonts w:asciiTheme="minorHAnsi" w:hAnsiTheme="minorHAnsi" w:cstheme="minorBidi"/>
          <w:sz w:val="24"/>
          <w:szCs w:val="24"/>
          <w:lang w:val="bs-Latn-BA"/>
        </w:rPr>
        <w:t xml:space="preserve">radnih </w:t>
      </w:r>
      <w:r w:rsidRPr="00D42F6E">
        <w:rPr>
          <w:rFonts w:asciiTheme="minorHAnsi" w:hAnsiTheme="minorHAnsi" w:cstheme="minorBidi"/>
          <w:sz w:val="24"/>
          <w:szCs w:val="24"/>
          <w:lang w:val="bs-Latn-BA"/>
        </w:rPr>
        <w:t>mašina</w:t>
      </w:r>
      <w:r>
        <w:rPr>
          <w:rFonts w:asciiTheme="minorHAnsi" w:hAnsiTheme="minorHAnsi" w:cstheme="minorBidi"/>
          <w:sz w:val="24"/>
          <w:szCs w:val="24"/>
          <w:lang w:val="bs-Latn-BA"/>
        </w:rPr>
        <w:t xml:space="preserve"> i vozila</w:t>
      </w:r>
      <w:r w:rsidRPr="00D42F6E">
        <w:rPr>
          <w:rFonts w:asciiTheme="minorHAnsi" w:hAnsiTheme="minorHAnsi" w:cstheme="minorBidi"/>
          <w:sz w:val="24"/>
          <w:szCs w:val="24"/>
          <w:lang w:val="bs-Latn-BA"/>
        </w:rPr>
        <w:t>, postrojenja i opreme, te računarske opreme i programa koji su sastavni dio mašina i opreme, odnosno proizvodnog sistema</w:t>
      </w:r>
      <w:r>
        <w:rPr>
          <w:rFonts w:asciiTheme="minorHAnsi" w:hAnsiTheme="minorHAnsi" w:cstheme="minorBidi"/>
          <w:sz w:val="24"/>
          <w:szCs w:val="24"/>
          <w:lang w:val="bs-Latn-BA"/>
        </w:rPr>
        <w:t>, a koji su direktno vezani za poslovnu djelatnost podnosioca prijave</w:t>
      </w:r>
      <w:r w:rsidRPr="00D42F6E">
        <w:rPr>
          <w:rFonts w:asciiTheme="minorHAnsi" w:hAnsiTheme="minorHAnsi" w:cstheme="minorBidi"/>
          <w:sz w:val="24"/>
          <w:szCs w:val="24"/>
          <w:lang w:val="bs-Latn-BA"/>
        </w:rPr>
        <w:t>;</w:t>
      </w:r>
    </w:p>
    <w:p w14:paraId="2A7191DB" w14:textId="5046CCC8" w:rsidR="00D42F6E" w:rsidRDefault="00D42F6E" w:rsidP="00776EFC">
      <w:pPr>
        <w:pStyle w:val="Odlomakpopisa"/>
        <w:numPr>
          <w:ilvl w:val="0"/>
          <w:numId w:val="22"/>
        </w:numPr>
        <w:shd w:val="clear" w:color="auto" w:fill="FFFFFF" w:themeFill="background1"/>
        <w:jc w:val="both"/>
        <w:rPr>
          <w:rFonts w:asciiTheme="minorHAnsi" w:hAnsiTheme="minorHAnsi" w:cstheme="minorBidi"/>
          <w:sz w:val="24"/>
          <w:szCs w:val="24"/>
          <w:lang w:val="bs-Latn-BA"/>
        </w:rPr>
      </w:pPr>
      <w:r w:rsidRPr="00D42F6E">
        <w:rPr>
          <w:rFonts w:asciiTheme="minorHAnsi" w:hAnsiTheme="minorHAnsi" w:cstheme="minorBidi"/>
          <w:sz w:val="24"/>
          <w:szCs w:val="24"/>
          <w:lang w:val="bs-Latn-BA"/>
        </w:rPr>
        <w:t>N</w:t>
      </w:r>
      <w:r w:rsidR="00E128DA" w:rsidRPr="00D42F6E">
        <w:rPr>
          <w:rFonts w:asciiTheme="minorHAnsi" w:hAnsiTheme="minorHAnsi" w:cstheme="minorBidi"/>
          <w:sz w:val="24"/>
          <w:szCs w:val="24"/>
          <w:lang w:val="bs-Latn-BA"/>
        </w:rPr>
        <w:t xml:space="preserve">abavka opreme za povećanje otpornosti poslovnih objekata i proizvodnih procesa </w:t>
      </w:r>
      <w:r w:rsidR="00B9774F">
        <w:rPr>
          <w:rFonts w:asciiTheme="minorHAnsi" w:hAnsiTheme="minorHAnsi" w:cstheme="minorBidi"/>
          <w:sz w:val="24"/>
          <w:szCs w:val="24"/>
          <w:lang w:val="bs-Latn-BA"/>
        </w:rPr>
        <w:t>na</w:t>
      </w:r>
      <w:r w:rsidR="00E128DA" w:rsidRPr="00D42F6E">
        <w:rPr>
          <w:rFonts w:asciiTheme="minorHAnsi" w:hAnsiTheme="minorHAnsi" w:cstheme="minorBidi"/>
          <w:sz w:val="24"/>
          <w:szCs w:val="24"/>
          <w:lang w:val="bs-Latn-BA"/>
        </w:rPr>
        <w:t xml:space="preserve"> </w:t>
      </w:r>
      <w:r w:rsidR="003450D4">
        <w:rPr>
          <w:rFonts w:asciiTheme="minorHAnsi" w:hAnsiTheme="minorHAnsi" w:cstheme="minorBidi"/>
          <w:sz w:val="24"/>
          <w:szCs w:val="24"/>
          <w:lang w:val="bs-Latn-BA"/>
        </w:rPr>
        <w:t>prirodn</w:t>
      </w:r>
      <w:r w:rsidR="00B9774F">
        <w:rPr>
          <w:rFonts w:asciiTheme="minorHAnsi" w:hAnsiTheme="minorHAnsi" w:cstheme="minorBidi"/>
          <w:sz w:val="24"/>
          <w:szCs w:val="24"/>
          <w:lang w:val="bs-Latn-BA"/>
        </w:rPr>
        <w:t>e</w:t>
      </w:r>
      <w:r w:rsidR="003450D4">
        <w:rPr>
          <w:rFonts w:asciiTheme="minorHAnsi" w:hAnsiTheme="minorHAnsi" w:cstheme="minorBidi"/>
          <w:sz w:val="24"/>
          <w:szCs w:val="24"/>
          <w:lang w:val="bs-Latn-BA"/>
        </w:rPr>
        <w:t xml:space="preserve"> katastrof</w:t>
      </w:r>
      <w:r w:rsidR="00B9774F">
        <w:rPr>
          <w:rFonts w:asciiTheme="minorHAnsi" w:hAnsiTheme="minorHAnsi" w:cstheme="minorBidi"/>
          <w:sz w:val="24"/>
          <w:szCs w:val="24"/>
          <w:lang w:val="bs-Latn-BA"/>
        </w:rPr>
        <w:t>e,</w:t>
      </w:r>
      <w:r w:rsidR="00E128DA" w:rsidRPr="00D42F6E">
        <w:rPr>
          <w:rFonts w:asciiTheme="minorHAnsi" w:hAnsiTheme="minorHAnsi" w:cstheme="minorBidi"/>
          <w:sz w:val="24"/>
          <w:szCs w:val="24"/>
          <w:lang w:val="bs-Latn-BA"/>
        </w:rPr>
        <w:t xml:space="preserve"> </w:t>
      </w:r>
      <w:r w:rsidR="00365F62">
        <w:rPr>
          <w:rFonts w:asciiTheme="minorHAnsi" w:hAnsiTheme="minorHAnsi" w:cstheme="minorBidi"/>
          <w:sz w:val="24"/>
          <w:szCs w:val="24"/>
          <w:lang w:val="bs-Latn-BA"/>
        </w:rPr>
        <w:t>koja je direktno ve</w:t>
      </w:r>
      <w:r w:rsidR="000A5A44">
        <w:rPr>
          <w:rFonts w:asciiTheme="minorHAnsi" w:hAnsiTheme="minorHAnsi" w:cstheme="minorBidi"/>
          <w:sz w:val="24"/>
          <w:szCs w:val="24"/>
          <w:lang w:val="bs-Latn-BA"/>
        </w:rPr>
        <w:t>zana za poslovnu djelatnost podnosioca prijave</w:t>
      </w:r>
      <w:r w:rsidR="003A195D">
        <w:rPr>
          <w:rFonts w:asciiTheme="minorHAnsi" w:hAnsiTheme="minorHAnsi" w:cstheme="minorBidi"/>
          <w:sz w:val="24"/>
          <w:szCs w:val="24"/>
          <w:lang w:val="bs-Latn-BA"/>
        </w:rPr>
        <w:t>;</w:t>
      </w:r>
    </w:p>
    <w:p w14:paraId="2938A8EF" w14:textId="3CAD0282" w:rsidR="3D6B8694" w:rsidRDefault="00E128DA" w:rsidP="00776EFC">
      <w:pPr>
        <w:pStyle w:val="Odlomakpopisa"/>
        <w:numPr>
          <w:ilvl w:val="0"/>
          <w:numId w:val="22"/>
        </w:numPr>
        <w:shd w:val="clear" w:color="auto" w:fill="FFFFFF" w:themeFill="background1"/>
        <w:jc w:val="both"/>
        <w:rPr>
          <w:rFonts w:asciiTheme="minorHAnsi" w:hAnsiTheme="minorHAnsi" w:cstheme="minorBidi"/>
          <w:sz w:val="24"/>
          <w:szCs w:val="24"/>
          <w:lang w:val="bs-Latn-BA"/>
        </w:rPr>
      </w:pPr>
      <w:r w:rsidRPr="00D42F6E">
        <w:rPr>
          <w:rFonts w:asciiTheme="minorHAnsi" w:hAnsiTheme="minorHAnsi" w:cstheme="minorBidi"/>
          <w:sz w:val="24"/>
          <w:szCs w:val="24"/>
          <w:lang w:val="bs-Latn-BA"/>
        </w:rPr>
        <w:t xml:space="preserve">Troškovi građevinskih radova na sanaciji </w:t>
      </w:r>
      <w:r w:rsidR="00275B3C">
        <w:rPr>
          <w:rFonts w:asciiTheme="minorHAnsi" w:hAnsiTheme="minorHAnsi" w:cstheme="minorBidi"/>
          <w:sz w:val="24"/>
          <w:szCs w:val="24"/>
          <w:lang w:val="bs-Latn-BA"/>
        </w:rPr>
        <w:t>šteta nastalih usljed poplava 2024</w:t>
      </w:r>
      <w:r w:rsidR="000F1403">
        <w:rPr>
          <w:rFonts w:asciiTheme="minorHAnsi" w:hAnsiTheme="minorHAnsi" w:cstheme="minorBidi"/>
          <w:sz w:val="24"/>
          <w:szCs w:val="24"/>
          <w:lang w:val="bs-Latn-BA"/>
        </w:rPr>
        <w:t>.</w:t>
      </w:r>
      <w:r w:rsidR="00275B3C">
        <w:rPr>
          <w:rFonts w:asciiTheme="minorHAnsi" w:hAnsiTheme="minorHAnsi" w:cstheme="minorBidi"/>
          <w:sz w:val="24"/>
          <w:szCs w:val="24"/>
          <w:lang w:val="bs-Latn-BA"/>
        </w:rPr>
        <w:t xml:space="preserve"> godine </w:t>
      </w:r>
      <w:r w:rsidR="005303C7">
        <w:rPr>
          <w:rFonts w:asciiTheme="minorHAnsi" w:hAnsiTheme="minorHAnsi" w:cstheme="minorBidi"/>
          <w:sz w:val="24"/>
          <w:szCs w:val="24"/>
          <w:lang w:val="bs-Latn-BA"/>
        </w:rPr>
        <w:t>na poslovnim objektima podnosioca prijave</w:t>
      </w:r>
      <w:r w:rsidR="007B5477">
        <w:rPr>
          <w:rFonts w:asciiTheme="minorHAnsi" w:hAnsiTheme="minorHAnsi" w:cstheme="minorBidi"/>
          <w:sz w:val="24"/>
          <w:szCs w:val="24"/>
          <w:lang w:val="bs-Latn-BA"/>
        </w:rPr>
        <w:t xml:space="preserve"> i povećanju otpornosti na </w:t>
      </w:r>
      <w:r w:rsidR="00B9774F">
        <w:rPr>
          <w:rFonts w:asciiTheme="minorHAnsi" w:hAnsiTheme="minorHAnsi" w:cstheme="minorBidi"/>
          <w:sz w:val="24"/>
          <w:szCs w:val="24"/>
          <w:lang w:val="bs-Latn-BA"/>
        </w:rPr>
        <w:t>prirodne</w:t>
      </w:r>
      <w:r w:rsidR="007B5477">
        <w:rPr>
          <w:rFonts w:asciiTheme="minorHAnsi" w:hAnsiTheme="minorHAnsi" w:cstheme="minorBidi"/>
          <w:sz w:val="24"/>
          <w:szCs w:val="24"/>
          <w:lang w:val="bs-Latn-BA"/>
        </w:rPr>
        <w:t xml:space="preserve"> katastrofe</w:t>
      </w:r>
      <w:r w:rsidR="005303C7">
        <w:rPr>
          <w:rFonts w:asciiTheme="minorHAnsi" w:hAnsiTheme="minorHAnsi" w:cstheme="minorBidi"/>
          <w:sz w:val="24"/>
          <w:szCs w:val="24"/>
          <w:lang w:val="bs-Latn-BA"/>
        </w:rPr>
        <w:t>.</w:t>
      </w:r>
      <w:r w:rsidRPr="00D42F6E">
        <w:rPr>
          <w:rFonts w:asciiTheme="minorHAnsi" w:hAnsiTheme="minorHAnsi" w:cstheme="minorBidi"/>
          <w:sz w:val="24"/>
          <w:szCs w:val="24"/>
          <w:lang w:val="bs-Latn-BA"/>
        </w:rPr>
        <w:t xml:space="preserve"> </w:t>
      </w:r>
    </w:p>
    <w:p w14:paraId="034D7C68" w14:textId="77777777" w:rsidR="00706B49" w:rsidRDefault="00706B49" w:rsidP="00706B49">
      <w:pPr>
        <w:shd w:val="clear" w:color="auto" w:fill="FFFFFF" w:themeFill="background1"/>
        <w:ind w:left="360"/>
        <w:jc w:val="both"/>
        <w:rPr>
          <w:rFonts w:asciiTheme="minorHAnsi" w:hAnsiTheme="minorHAnsi" w:cstheme="minorBidi"/>
          <w:sz w:val="24"/>
          <w:szCs w:val="24"/>
          <w:lang w:val="bs-Latn-BA"/>
        </w:rPr>
      </w:pPr>
    </w:p>
    <w:p w14:paraId="42DFF405" w14:textId="2B30F3AF" w:rsidR="005F08FB" w:rsidRDefault="00706B49" w:rsidP="00706B49">
      <w:pPr>
        <w:shd w:val="clear" w:color="auto" w:fill="FFFFFF" w:themeFill="background1"/>
        <w:jc w:val="both"/>
        <w:rPr>
          <w:rFonts w:asciiTheme="minorHAnsi" w:hAnsiTheme="minorHAnsi" w:cstheme="minorBidi"/>
          <w:sz w:val="24"/>
          <w:szCs w:val="24"/>
          <w:lang w:val="bs-Latn-BA"/>
        </w:rPr>
      </w:pPr>
      <w:r w:rsidRPr="00706B49">
        <w:rPr>
          <w:rFonts w:asciiTheme="minorHAnsi" w:hAnsiTheme="minorHAnsi" w:cstheme="minorBidi"/>
          <w:sz w:val="24"/>
          <w:szCs w:val="24"/>
          <w:lang w:val="bs-Latn-BA"/>
        </w:rPr>
        <w:t>Da bi investicije i troškovi bili prihvatljivi, potrebno je da budu</w:t>
      </w:r>
      <w:r>
        <w:rPr>
          <w:rFonts w:asciiTheme="minorHAnsi" w:hAnsiTheme="minorHAnsi" w:cstheme="minorBidi"/>
          <w:sz w:val="24"/>
          <w:szCs w:val="24"/>
          <w:lang w:val="bs-Latn-BA"/>
        </w:rPr>
        <w:t xml:space="preserve"> </w:t>
      </w:r>
      <w:r w:rsidRPr="00706B49">
        <w:rPr>
          <w:rFonts w:asciiTheme="minorHAnsi" w:hAnsiTheme="minorHAnsi" w:cstheme="minorBidi"/>
          <w:sz w:val="24"/>
          <w:szCs w:val="24"/>
          <w:lang w:val="bs-Latn-BA"/>
        </w:rPr>
        <w:t>neophodni za implementaciju predloženog projekta</w:t>
      </w:r>
      <w:r>
        <w:rPr>
          <w:rFonts w:asciiTheme="minorHAnsi" w:hAnsiTheme="minorHAnsi" w:cstheme="minorBidi"/>
          <w:sz w:val="24"/>
          <w:szCs w:val="24"/>
          <w:lang w:val="bs-Latn-BA"/>
        </w:rPr>
        <w:t xml:space="preserve">, </w:t>
      </w:r>
      <w:r w:rsidRPr="00706B49">
        <w:rPr>
          <w:rFonts w:asciiTheme="minorHAnsi" w:hAnsiTheme="minorHAnsi" w:cstheme="minorBidi"/>
          <w:sz w:val="24"/>
          <w:szCs w:val="24"/>
          <w:lang w:val="bs-Latn-BA"/>
        </w:rPr>
        <w:t>realni i predvi</w:t>
      </w:r>
      <w:r w:rsidRPr="00706B49">
        <w:rPr>
          <w:rFonts w:asciiTheme="minorHAnsi" w:hAnsiTheme="minorHAnsi" w:cstheme="minorBidi" w:hint="eastAsia"/>
          <w:sz w:val="24"/>
          <w:szCs w:val="24"/>
          <w:lang w:val="bs-Latn-BA"/>
        </w:rPr>
        <w:t>đ</w:t>
      </w:r>
      <w:r w:rsidRPr="00706B49">
        <w:rPr>
          <w:rFonts w:asciiTheme="minorHAnsi" w:hAnsiTheme="minorHAnsi" w:cstheme="minorBidi"/>
          <w:sz w:val="24"/>
          <w:szCs w:val="24"/>
          <w:lang w:val="bs-Latn-BA"/>
        </w:rPr>
        <w:t>eni budžetom</w:t>
      </w:r>
      <w:r>
        <w:rPr>
          <w:rFonts w:asciiTheme="minorHAnsi" w:hAnsiTheme="minorHAnsi" w:cstheme="minorBidi"/>
          <w:sz w:val="24"/>
          <w:szCs w:val="24"/>
          <w:lang w:val="bs-Latn-BA"/>
        </w:rPr>
        <w:t xml:space="preserve">, </w:t>
      </w:r>
      <w:r w:rsidRPr="00706B49">
        <w:rPr>
          <w:rFonts w:asciiTheme="minorHAnsi" w:hAnsiTheme="minorHAnsi" w:cstheme="minorBidi"/>
          <w:sz w:val="24"/>
          <w:szCs w:val="24"/>
          <w:lang w:val="bs-Latn-BA"/>
        </w:rPr>
        <w:t>opravdani i mjerljivi</w:t>
      </w:r>
      <w:r w:rsidR="00B9774F">
        <w:rPr>
          <w:rFonts w:asciiTheme="minorHAnsi" w:hAnsiTheme="minorHAnsi" w:cstheme="minorBidi"/>
          <w:sz w:val="24"/>
          <w:szCs w:val="24"/>
          <w:lang w:val="bs-Latn-BA"/>
        </w:rPr>
        <w:t xml:space="preserve"> te</w:t>
      </w:r>
      <w:r>
        <w:rPr>
          <w:rFonts w:asciiTheme="minorHAnsi" w:hAnsiTheme="minorHAnsi" w:cstheme="minorBidi"/>
          <w:sz w:val="24"/>
          <w:szCs w:val="24"/>
          <w:lang w:val="bs-Latn-BA"/>
        </w:rPr>
        <w:t xml:space="preserve"> </w:t>
      </w:r>
      <w:r w:rsidRPr="00706B49">
        <w:rPr>
          <w:rFonts w:asciiTheme="minorHAnsi" w:hAnsiTheme="minorHAnsi" w:cstheme="minorBidi"/>
          <w:sz w:val="24"/>
          <w:szCs w:val="24"/>
          <w:lang w:val="bs-Latn-BA"/>
        </w:rPr>
        <w:t>nastali tokom implementacije projekta od strane podnosioca p</w:t>
      </w:r>
      <w:r w:rsidR="00221BF4">
        <w:rPr>
          <w:rFonts w:asciiTheme="minorHAnsi" w:hAnsiTheme="minorHAnsi" w:cstheme="minorBidi"/>
          <w:sz w:val="24"/>
          <w:szCs w:val="24"/>
          <w:lang w:val="bs-Latn-BA"/>
        </w:rPr>
        <w:t>rijave</w:t>
      </w:r>
      <w:r w:rsidR="00E358D7">
        <w:rPr>
          <w:rFonts w:asciiTheme="minorHAnsi" w:hAnsiTheme="minorHAnsi" w:cstheme="minorBidi"/>
          <w:sz w:val="24"/>
          <w:szCs w:val="24"/>
          <w:lang w:val="bs-Latn-BA"/>
        </w:rPr>
        <w:t xml:space="preserve"> ili u periodu nakon poplava 2024. godine</w:t>
      </w:r>
      <w:r w:rsidR="00221BF4">
        <w:rPr>
          <w:rFonts w:asciiTheme="minorHAnsi" w:hAnsiTheme="minorHAnsi" w:cstheme="minorBidi"/>
          <w:sz w:val="24"/>
          <w:szCs w:val="24"/>
          <w:lang w:val="bs-Latn-BA"/>
        </w:rPr>
        <w:t xml:space="preserve">. </w:t>
      </w:r>
    </w:p>
    <w:p w14:paraId="2D66D4F0" w14:textId="77777777" w:rsidR="00B67E87" w:rsidRPr="005F08FB" w:rsidRDefault="00B67E87" w:rsidP="00706B49">
      <w:pPr>
        <w:shd w:val="clear" w:color="auto" w:fill="FFFFFF" w:themeFill="background1"/>
        <w:jc w:val="both"/>
        <w:rPr>
          <w:rFonts w:asciiTheme="minorHAnsi" w:hAnsiTheme="minorHAnsi" w:cstheme="minorBidi"/>
          <w:sz w:val="24"/>
          <w:szCs w:val="24"/>
          <w:lang w:val="bs-Latn-BA"/>
        </w:rPr>
      </w:pPr>
    </w:p>
    <w:p w14:paraId="49E3AEB8" w14:textId="779B9F08" w:rsidR="001576AD" w:rsidRPr="001576AD" w:rsidRDefault="0083087A" w:rsidP="001576AD">
      <w:pPr>
        <w:pStyle w:val="Odlomakpopisa"/>
        <w:numPr>
          <w:ilvl w:val="0"/>
          <w:numId w:val="17"/>
        </w:numPr>
        <w:shd w:val="clear" w:color="auto" w:fill="FFFFFF" w:themeFill="background1"/>
        <w:jc w:val="both"/>
        <w:rPr>
          <w:rFonts w:asciiTheme="minorHAnsi" w:hAnsiTheme="minorHAnsi" w:cstheme="minorBidi"/>
          <w:b/>
          <w:bCs/>
          <w:sz w:val="24"/>
          <w:szCs w:val="24"/>
          <w:lang w:val="bs-Latn-BA"/>
        </w:rPr>
      </w:pPr>
      <w:r w:rsidRPr="0083087A">
        <w:rPr>
          <w:rFonts w:asciiTheme="minorHAnsi" w:hAnsiTheme="minorHAnsi" w:cstheme="minorBidi"/>
          <w:b/>
          <w:bCs/>
          <w:sz w:val="24"/>
          <w:szCs w:val="24"/>
          <w:lang w:val="bs-Latn-BA"/>
        </w:rPr>
        <w:t>NEPRIHVATLJIVI TROŠKOVI</w:t>
      </w:r>
    </w:p>
    <w:p w14:paraId="17B03C9B" w14:textId="20915548" w:rsidR="0083087A" w:rsidRPr="003C0A6C" w:rsidRDefault="0083087A" w:rsidP="0083087A">
      <w:pPr>
        <w:widowControl w:val="0"/>
        <w:numPr>
          <w:ilvl w:val="0"/>
          <w:numId w:val="25"/>
        </w:numPr>
        <w:ind w:left="714" w:hanging="357"/>
        <w:contextualSpacing/>
        <w:rPr>
          <w:rFonts w:asciiTheme="minorHAnsi" w:eastAsiaTheme="minorEastAsia" w:hAnsiTheme="minorHAnsi" w:cstheme="minorBidi"/>
          <w:sz w:val="24"/>
          <w:szCs w:val="24"/>
          <w:lang w:val="bs-Latn-BA"/>
        </w:rPr>
      </w:pPr>
      <w:r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>Nabavka korišten</w:t>
      </w:r>
      <w:r w:rsidR="00AE2231"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ih </w:t>
      </w:r>
      <w:r w:rsidR="00AE2231" w:rsidRPr="003C0A6C">
        <w:rPr>
          <w:rFonts w:asciiTheme="minorHAnsi" w:hAnsiTheme="minorHAnsi" w:cstheme="minorBidi"/>
          <w:sz w:val="24"/>
          <w:szCs w:val="24"/>
          <w:lang w:val="bs-Latn-BA"/>
        </w:rPr>
        <w:t xml:space="preserve">radnih mašina, </w:t>
      </w:r>
      <w:r w:rsidR="00C872B1">
        <w:rPr>
          <w:rFonts w:asciiTheme="minorHAnsi" w:hAnsiTheme="minorHAnsi" w:cstheme="minorBidi"/>
          <w:sz w:val="24"/>
          <w:szCs w:val="24"/>
          <w:lang w:val="bs-Latn-BA"/>
        </w:rPr>
        <w:t xml:space="preserve">radnih vozila, </w:t>
      </w:r>
      <w:r w:rsidR="00AE2231" w:rsidRPr="003C0A6C">
        <w:rPr>
          <w:rFonts w:asciiTheme="minorHAnsi" w:hAnsiTheme="minorHAnsi" w:cstheme="minorBidi"/>
          <w:sz w:val="24"/>
          <w:szCs w:val="24"/>
          <w:lang w:val="bs-Latn-BA"/>
        </w:rPr>
        <w:t>postrojenja i opreme</w:t>
      </w:r>
      <w:r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>;</w:t>
      </w:r>
    </w:p>
    <w:p w14:paraId="5F11CA31" w14:textId="10DD1741" w:rsidR="0083087A" w:rsidRPr="003C0A6C" w:rsidRDefault="0083087A" w:rsidP="0083087A">
      <w:pPr>
        <w:widowControl w:val="0"/>
        <w:numPr>
          <w:ilvl w:val="0"/>
          <w:numId w:val="25"/>
        </w:numPr>
        <w:ind w:left="714" w:hanging="357"/>
        <w:contextualSpacing/>
        <w:rPr>
          <w:rFonts w:asciiTheme="minorHAnsi" w:eastAsiaTheme="minorEastAsia" w:hAnsiTheme="minorHAnsi" w:cstheme="minorBidi"/>
          <w:sz w:val="24"/>
          <w:szCs w:val="24"/>
          <w:lang w:val="bs-Latn-BA"/>
        </w:rPr>
      </w:pPr>
      <w:r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>Popravka postojeć</w:t>
      </w:r>
      <w:r w:rsidR="00AE2231"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ih </w:t>
      </w:r>
      <w:r w:rsidR="00AE2231" w:rsidRPr="003C0A6C">
        <w:rPr>
          <w:rFonts w:asciiTheme="minorHAnsi" w:hAnsiTheme="minorHAnsi" w:cstheme="minorBidi"/>
          <w:sz w:val="24"/>
          <w:szCs w:val="24"/>
          <w:lang w:val="bs-Latn-BA"/>
        </w:rPr>
        <w:t xml:space="preserve">radnih mašina, </w:t>
      </w:r>
      <w:r w:rsidR="00C872B1">
        <w:rPr>
          <w:rFonts w:asciiTheme="minorHAnsi" w:hAnsiTheme="minorHAnsi" w:cstheme="minorBidi"/>
          <w:sz w:val="24"/>
          <w:szCs w:val="24"/>
          <w:lang w:val="bs-Latn-BA"/>
        </w:rPr>
        <w:t xml:space="preserve">radnih vozila, </w:t>
      </w:r>
      <w:r w:rsidR="00AE2231" w:rsidRPr="003C0A6C">
        <w:rPr>
          <w:rFonts w:asciiTheme="minorHAnsi" w:hAnsiTheme="minorHAnsi" w:cstheme="minorBidi"/>
          <w:sz w:val="24"/>
          <w:szCs w:val="24"/>
          <w:lang w:val="bs-Latn-BA"/>
        </w:rPr>
        <w:t>postrojenja i opreme</w:t>
      </w:r>
      <w:r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>;</w:t>
      </w:r>
    </w:p>
    <w:p w14:paraId="711C66BE" w14:textId="181D61F9" w:rsidR="00BE1DBC" w:rsidRPr="003C0A6C" w:rsidRDefault="00747432" w:rsidP="00BE1DBC">
      <w:pPr>
        <w:widowControl w:val="0"/>
        <w:numPr>
          <w:ilvl w:val="0"/>
          <w:numId w:val="25"/>
        </w:numPr>
        <w:contextualSpacing/>
        <w:rPr>
          <w:rFonts w:asciiTheme="minorHAnsi" w:eastAsiaTheme="minorEastAsia" w:hAnsiTheme="minorHAnsi" w:cstheme="minorBidi"/>
          <w:sz w:val="24"/>
          <w:szCs w:val="24"/>
          <w:lang w:val="bs-Latn-BA"/>
        </w:rPr>
      </w:pPr>
      <w:r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>Troškovi</w:t>
      </w:r>
      <w:r w:rsidR="0083087A"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 putovanja;</w:t>
      </w:r>
    </w:p>
    <w:p w14:paraId="2450AC78" w14:textId="5C2AE877" w:rsidR="0083087A" w:rsidRPr="003C0A6C" w:rsidRDefault="0083087A" w:rsidP="00BE1DBC">
      <w:pPr>
        <w:widowControl w:val="0"/>
        <w:numPr>
          <w:ilvl w:val="0"/>
          <w:numId w:val="25"/>
        </w:numPr>
        <w:contextualSpacing/>
        <w:rPr>
          <w:rFonts w:asciiTheme="minorHAnsi" w:eastAsiaTheme="minorEastAsia" w:hAnsiTheme="minorHAnsi" w:cstheme="minorBidi"/>
          <w:sz w:val="24"/>
          <w:szCs w:val="24"/>
          <w:lang w:val="bs-Latn-BA"/>
        </w:rPr>
      </w:pPr>
      <w:r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Nabavka vozila </w:t>
      </w:r>
      <w:r w:rsidR="00711DD3"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>za ličnu upotrebu</w:t>
      </w:r>
      <w:r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>;</w:t>
      </w:r>
    </w:p>
    <w:p w14:paraId="45F54898" w14:textId="77777777" w:rsidR="0083087A" w:rsidRPr="003C0A6C" w:rsidRDefault="0083087A" w:rsidP="0083087A">
      <w:pPr>
        <w:widowControl w:val="0"/>
        <w:numPr>
          <w:ilvl w:val="0"/>
          <w:numId w:val="25"/>
        </w:numPr>
        <w:contextualSpacing/>
        <w:rPr>
          <w:rFonts w:asciiTheme="minorHAnsi" w:eastAsiaTheme="minorEastAsia" w:hAnsiTheme="minorHAnsi" w:cstheme="minorBidi"/>
          <w:sz w:val="24"/>
          <w:szCs w:val="24"/>
          <w:lang w:val="bs-Latn-BA"/>
        </w:rPr>
      </w:pPr>
      <w:r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>Porezi uključujući PDV, carinske, uvozne dažbine i ostale naknade državi te usluge špedicije;</w:t>
      </w:r>
    </w:p>
    <w:p w14:paraId="6DEEBBC1" w14:textId="7C15ADA8" w:rsidR="0083087A" w:rsidRPr="003C0A6C" w:rsidRDefault="0083087A" w:rsidP="0083087A">
      <w:pPr>
        <w:widowControl w:val="0"/>
        <w:numPr>
          <w:ilvl w:val="0"/>
          <w:numId w:val="25"/>
        </w:numPr>
        <w:contextualSpacing/>
        <w:rPr>
          <w:rFonts w:asciiTheme="minorHAnsi" w:eastAsiaTheme="minorEastAsia" w:hAnsiTheme="minorHAnsi" w:cstheme="minorBidi"/>
          <w:sz w:val="24"/>
          <w:szCs w:val="24"/>
          <w:lang w:val="bs-Latn-BA"/>
        </w:rPr>
      </w:pPr>
      <w:r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>Bankarski troškovi, troškovi garancija</w:t>
      </w:r>
      <w:r w:rsidR="005F15BA"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>, osiguranja</w:t>
      </w:r>
      <w:r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 i slični troškovi;</w:t>
      </w:r>
    </w:p>
    <w:p w14:paraId="7AA5DD09" w14:textId="77777777" w:rsidR="0083087A" w:rsidRPr="003C0A6C" w:rsidRDefault="0083087A" w:rsidP="0083087A">
      <w:pPr>
        <w:widowControl w:val="0"/>
        <w:numPr>
          <w:ilvl w:val="0"/>
          <w:numId w:val="25"/>
        </w:numPr>
        <w:contextualSpacing/>
        <w:rPr>
          <w:rFonts w:asciiTheme="minorHAnsi" w:eastAsiaTheme="minorEastAsia" w:hAnsiTheme="minorHAnsi" w:cstheme="minorBidi"/>
          <w:sz w:val="24"/>
          <w:szCs w:val="24"/>
          <w:lang w:val="bs-Latn-BA"/>
        </w:rPr>
      </w:pPr>
      <w:r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Troškovi konverzije, troškovi kursnih razlika i naknada; </w:t>
      </w:r>
    </w:p>
    <w:p w14:paraId="481DA146" w14:textId="77777777" w:rsidR="0083087A" w:rsidRPr="003C0A6C" w:rsidRDefault="0083087A" w:rsidP="0083087A">
      <w:pPr>
        <w:widowControl w:val="0"/>
        <w:numPr>
          <w:ilvl w:val="0"/>
          <w:numId w:val="25"/>
        </w:numPr>
        <w:contextualSpacing/>
        <w:rPr>
          <w:rFonts w:asciiTheme="minorHAnsi" w:eastAsiaTheme="minorEastAsia" w:hAnsiTheme="minorHAnsi" w:cstheme="minorBidi"/>
          <w:sz w:val="24"/>
          <w:szCs w:val="24"/>
          <w:lang w:val="bs-Latn-BA"/>
        </w:rPr>
      </w:pPr>
      <w:r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>Troškovi plata i naknada za zaposlene ili troškovi vlastitog rada;</w:t>
      </w:r>
    </w:p>
    <w:p w14:paraId="64DC9171" w14:textId="495136DB" w:rsidR="00D66E88" w:rsidRPr="003C0A6C" w:rsidRDefault="00232D38" w:rsidP="0083087A">
      <w:pPr>
        <w:widowControl w:val="0"/>
        <w:numPr>
          <w:ilvl w:val="0"/>
          <w:numId w:val="25"/>
        </w:numPr>
        <w:contextualSpacing/>
        <w:rPr>
          <w:rFonts w:asciiTheme="minorHAnsi" w:eastAsiaTheme="minorEastAsia" w:hAnsiTheme="minorHAnsi" w:cstheme="minorBidi"/>
          <w:sz w:val="24"/>
          <w:szCs w:val="24"/>
          <w:lang w:val="bs-Latn-BA"/>
        </w:rPr>
      </w:pPr>
      <w:r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>Troškovi režija i održavanj</w:t>
      </w:r>
      <w:r w:rsidR="00A843A0"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>a</w:t>
      </w:r>
      <w:r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>;</w:t>
      </w:r>
    </w:p>
    <w:p w14:paraId="33C0CFC6" w14:textId="77777777" w:rsidR="0083087A" w:rsidRPr="003C0A6C" w:rsidRDefault="0083087A" w:rsidP="0083087A">
      <w:pPr>
        <w:widowControl w:val="0"/>
        <w:numPr>
          <w:ilvl w:val="0"/>
          <w:numId w:val="25"/>
        </w:numPr>
        <w:contextualSpacing/>
        <w:rPr>
          <w:rFonts w:asciiTheme="minorHAnsi" w:eastAsiaTheme="minorEastAsia" w:hAnsiTheme="minorHAnsi" w:cstheme="minorBidi"/>
          <w:sz w:val="24"/>
          <w:szCs w:val="24"/>
          <w:lang w:val="bs-Latn-BA"/>
        </w:rPr>
      </w:pPr>
      <w:r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lastRenderedPageBreak/>
        <w:t>Kazne, finansijski penali i sudski troškovi;</w:t>
      </w:r>
    </w:p>
    <w:p w14:paraId="20614316" w14:textId="4BEF436A" w:rsidR="005D543D" w:rsidRPr="003C0A6C" w:rsidRDefault="0083087A" w:rsidP="00232BA7">
      <w:pPr>
        <w:widowControl w:val="0"/>
        <w:numPr>
          <w:ilvl w:val="0"/>
          <w:numId w:val="25"/>
        </w:numPr>
        <w:contextualSpacing/>
        <w:rPr>
          <w:rFonts w:asciiTheme="minorHAnsi" w:eastAsiaTheme="minorEastAsia" w:hAnsiTheme="minorHAnsi" w:cstheme="minorBidi"/>
          <w:sz w:val="24"/>
          <w:szCs w:val="24"/>
          <w:lang w:val="bs-Latn-BA"/>
        </w:rPr>
      </w:pPr>
      <w:r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Troškovi </w:t>
      </w:r>
      <w:r w:rsidR="006B37CB"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kupovine i iznajmljivanja </w:t>
      </w:r>
      <w:r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>zemljišta</w:t>
      </w:r>
      <w:r w:rsidR="00B464B6"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>, objekata i prostora;</w:t>
      </w:r>
    </w:p>
    <w:p w14:paraId="2CE2F7E4" w14:textId="49459048" w:rsidR="00232BA7" w:rsidRPr="003C0A6C" w:rsidRDefault="005D543D" w:rsidP="00232BA7">
      <w:pPr>
        <w:widowControl w:val="0"/>
        <w:numPr>
          <w:ilvl w:val="0"/>
          <w:numId w:val="25"/>
        </w:numPr>
        <w:contextualSpacing/>
        <w:rPr>
          <w:rFonts w:asciiTheme="minorHAnsi" w:eastAsiaTheme="minorEastAsia" w:hAnsiTheme="minorHAnsi" w:cstheme="minorBidi"/>
          <w:sz w:val="24"/>
          <w:szCs w:val="24"/>
          <w:lang w:val="bs-Latn-BA"/>
        </w:rPr>
      </w:pPr>
      <w:r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>Troškovi iznajmljivanja</w:t>
      </w:r>
      <w:r w:rsidR="006B37CB"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 </w:t>
      </w:r>
      <w:r w:rsidR="0083087A"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>opreme</w:t>
      </w:r>
      <w:r w:rsidR="00B464B6"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 i mašina;</w:t>
      </w:r>
    </w:p>
    <w:p w14:paraId="34EC569C" w14:textId="3E5A90D3" w:rsidR="0083087A" w:rsidRPr="003C0A6C" w:rsidRDefault="0083087A" w:rsidP="0083087A">
      <w:pPr>
        <w:widowControl w:val="0"/>
        <w:numPr>
          <w:ilvl w:val="0"/>
          <w:numId w:val="25"/>
        </w:numPr>
        <w:contextualSpacing/>
        <w:rPr>
          <w:rFonts w:asciiTheme="minorHAnsi" w:eastAsiaTheme="minorEastAsia" w:hAnsiTheme="minorHAnsi" w:cstheme="minorBidi"/>
          <w:sz w:val="24"/>
          <w:szCs w:val="24"/>
          <w:lang w:val="bs-Latn-BA"/>
        </w:rPr>
      </w:pPr>
      <w:r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Plaćanje u </w:t>
      </w:r>
      <w:r w:rsidR="0039355A"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gotovini, </w:t>
      </w:r>
      <w:r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>naturi i kompenzacija koja nije provedena preko poslovnog računa;</w:t>
      </w:r>
    </w:p>
    <w:p w14:paraId="69C37CC8" w14:textId="751B4F50" w:rsidR="0083087A" w:rsidRPr="003C0A6C" w:rsidRDefault="0083087A" w:rsidP="0083087A">
      <w:pPr>
        <w:widowControl w:val="0"/>
        <w:numPr>
          <w:ilvl w:val="0"/>
          <w:numId w:val="25"/>
        </w:numPr>
        <w:contextualSpacing/>
        <w:rPr>
          <w:rFonts w:asciiTheme="minorHAnsi" w:eastAsiaTheme="minorEastAsia" w:hAnsiTheme="minorHAnsi" w:cstheme="minorBidi"/>
          <w:sz w:val="24"/>
          <w:szCs w:val="24"/>
          <w:lang w:val="bs-Latn-BA"/>
        </w:rPr>
      </w:pPr>
      <w:r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>Nabavka izvršena putem lizinga</w:t>
      </w:r>
      <w:r w:rsidR="00232BA7" w:rsidRPr="003C0A6C">
        <w:rPr>
          <w:rFonts w:asciiTheme="minorHAnsi" w:eastAsiaTheme="minorEastAsia" w:hAnsiTheme="minorHAnsi" w:cstheme="minorBidi"/>
          <w:sz w:val="24"/>
          <w:szCs w:val="24"/>
          <w:lang w:val="bs-Latn-BA"/>
        </w:rPr>
        <w:t>;</w:t>
      </w:r>
    </w:p>
    <w:p w14:paraId="4B239B8F" w14:textId="7A183CA4" w:rsidR="0022140D" w:rsidRPr="00E358D7" w:rsidRDefault="00F73B4E" w:rsidP="00DE5E42">
      <w:pPr>
        <w:widowControl w:val="0"/>
        <w:numPr>
          <w:ilvl w:val="0"/>
          <w:numId w:val="25"/>
        </w:numPr>
        <w:ind w:left="360"/>
        <w:contextualSpacing/>
        <w:rPr>
          <w:rFonts w:asciiTheme="minorHAnsi" w:eastAsiaTheme="minorEastAsia" w:hAnsiTheme="minorHAnsi" w:cstheme="minorBidi"/>
          <w:sz w:val="24"/>
          <w:szCs w:val="24"/>
          <w:lang w:val="bs-Latn-BA"/>
        </w:rPr>
      </w:pPr>
      <w:r w:rsidRPr="00E358D7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Svi drugi troškovi koji nisu navedeni u dijelu </w:t>
      </w:r>
      <w:r w:rsidRPr="00E358D7">
        <w:rPr>
          <w:rFonts w:asciiTheme="minorHAnsi" w:eastAsiaTheme="minorEastAsia" w:hAnsiTheme="minorHAnsi" w:cstheme="minorBidi"/>
          <w:b/>
          <w:bCs/>
          <w:sz w:val="24"/>
          <w:szCs w:val="24"/>
          <w:lang w:val="bs-Latn-BA"/>
        </w:rPr>
        <w:t>6. PRIHVATLJIVI TROŠKOVI</w:t>
      </w:r>
      <w:r w:rsidR="00F06D60" w:rsidRPr="00E358D7">
        <w:rPr>
          <w:rFonts w:asciiTheme="minorHAnsi" w:eastAsiaTheme="minorEastAsia" w:hAnsiTheme="minorHAnsi" w:cstheme="minorBidi"/>
          <w:b/>
          <w:bCs/>
          <w:sz w:val="24"/>
          <w:szCs w:val="24"/>
          <w:lang w:val="bs-Latn-BA"/>
        </w:rPr>
        <w:t xml:space="preserve"> </w:t>
      </w:r>
      <w:r w:rsidR="00F06D60" w:rsidRPr="00E358D7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uključujući i troškove koji nisu u skladu sa </w:t>
      </w:r>
      <w:r w:rsidR="00D23A0C" w:rsidRPr="00E358D7">
        <w:rPr>
          <w:rFonts w:asciiTheme="minorHAnsi" w:eastAsiaTheme="minorEastAsia" w:hAnsiTheme="minorHAnsi" w:cstheme="minorBidi"/>
          <w:sz w:val="24"/>
          <w:szCs w:val="24"/>
          <w:lang w:val="bs-Latn-BA"/>
        </w:rPr>
        <w:t>prijedlo</w:t>
      </w:r>
      <w:r w:rsidR="00B44168" w:rsidRPr="00E358D7">
        <w:rPr>
          <w:rFonts w:asciiTheme="minorHAnsi" w:eastAsiaTheme="minorEastAsia" w:hAnsiTheme="minorHAnsi" w:cstheme="minorBidi"/>
          <w:sz w:val="24"/>
          <w:szCs w:val="24"/>
          <w:lang w:val="bs-Latn-BA"/>
        </w:rPr>
        <w:t>gom</w:t>
      </w:r>
      <w:r w:rsidR="00F06D60" w:rsidRPr="00E358D7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 projekta</w:t>
      </w:r>
      <w:r w:rsidRPr="00E358D7">
        <w:rPr>
          <w:rFonts w:asciiTheme="minorHAnsi" w:eastAsiaTheme="minorEastAsia" w:hAnsiTheme="minorHAnsi" w:cstheme="minorBidi"/>
          <w:b/>
          <w:bCs/>
          <w:sz w:val="24"/>
          <w:szCs w:val="24"/>
          <w:lang w:val="bs-Latn-BA"/>
        </w:rPr>
        <w:t>.</w:t>
      </w:r>
      <w:r w:rsidRPr="00E358D7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 </w:t>
      </w:r>
    </w:p>
    <w:p w14:paraId="68BF8DCF" w14:textId="77777777" w:rsidR="0083087A" w:rsidRPr="006B266A" w:rsidRDefault="0083087A" w:rsidP="00FA474A">
      <w:pPr>
        <w:shd w:val="clear" w:color="auto" w:fill="FFFFFF" w:themeFill="background1"/>
        <w:jc w:val="both"/>
        <w:rPr>
          <w:rFonts w:asciiTheme="minorHAnsi" w:hAnsiTheme="minorHAnsi" w:cstheme="minorBidi"/>
          <w:sz w:val="24"/>
          <w:szCs w:val="24"/>
          <w:lang w:val="bs-Latn-BA"/>
        </w:rPr>
      </w:pPr>
    </w:p>
    <w:p w14:paraId="7F9BAE3C" w14:textId="77777777" w:rsidR="00EB2A53" w:rsidRPr="006B266A" w:rsidRDefault="00EB2A53" w:rsidP="00EB2A53">
      <w:pPr>
        <w:shd w:val="clear" w:color="auto" w:fill="FFFFFF" w:themeFill="background1"/>
        <w:jc w:val="both"/>
        <w:rPr>
          <w:rFonts w:asciiTheme="minorHAnsi" w:hAnsiTheme="minorHAnsi" w:cstheme="minorBidi"/>
          <w:sz w:val="24"/>
          <w:szCs w:val="24"/>
          <w:lang w:val="bs-Latn-BA"/>
        </w:rPr>
      </w:pPr>
      <w:r w:rsidRPr="006B266A">
        <w:rPr>
          <w:rFonts w:asciiTheme="minorHAnsi" w:hAnsiTheme="minorHAnsi" w:cstheme="minorBidi"/>
          <w:sz w:val="24"/>
          <w:szCs w:val="24"/>
          <w:lang w:val="bs-Latn-BA"/>
        </w:rPr>
        <w:t>Podnosilac prijave uz prijavu prilaže i najmanje jednu ponudu za svaku stavku koja je predmet investicije. Ponuda treba minimalno da sadrži:</w:t>
      </w:r>
    </w:p>
    <w:p w14:paraId="12783A99" w14:textId="4CBDF9CA" w:rsidR="00EB2A53" w:rsidRPr="00D42F6E" w:rsidRDefault="00EB2A53" w:rsidP="00D42F6E">
      <w:pPr>
        <w:pStyle w:val="Odlomakpopisa"/>
        <w:numPr>
          <w:ilvl w:val="0"/>
          <w:numId w:val="20"/>
        </w:numPr>
        <w:shd w:val="clear" w:color="auto" w:fill="FFFFFF" w:themeFill="background1"/>
        <w:jc w:val="both"/>
        <w:rPr>
          <w:rFonts w:asciiTheme="minorHAnsi" w:hAnsiTheme="minorHAnsi" w:cstheme="minorBidi"/>
          <w:sz w:val="24"/>
          <w:szCs w:val="24"/>
          <w:lang w:val="bs-Latn-BA"/>
        </w:rPr>
      </w:pPr>
      <w:r w:rsidRPr="00D42F6E">
        <w:rPr>
          <w:rFonts w:asciiTheme="minorHAnsi" w:hAnsiTheme="minorHAnsi" w:cstheme="minorBidi"/>
          <w:sz w:val="24"/>
          <w:szCs w:val="24"/>
          <w:lang w:val="bs-Latn-BA"/>
        </w:rPr>
        <w:t xml:space="preserve">naziv, sjedište i JIB dobavljača; </w:t>
      </w:r>
    </w:p>
    <w:p w14:paraId="296CAA5E" w14:textId="521B1736" w:rsidR="00EB2A53" w:rsidRPr="00D42F6E" w:rsidRDefault="00EB2A53" w:rsidP="00D42F6E">
      <w:pPr>
        <w:pStyle w:val="Odlomakpopisa"/>
        <w:numPr>
          <w:ilvl w:val="0"/>
          <w:numId w:val="20"/>
        </w:numPr>
        <w:shd w:val="clear" w:color="auto" w:fill="FFFFFF" w:themeFill="background1"/>
        <w:jc w:val="both"/>
        <w:rPr>
          <w:rFonts w:asciiTheme="minorHAnsi" w:hAnsiTheme="minorHAnsi" w:cstheme="minorBidi"/>
          <w:sz w:val="24"/>
          <w:szCs w:val="24"/>
          <w:lang w:val="bs-Latn-BA"/>
        </w:rPr>
      </w:pPr>
      <w:r w:rsidRPr="00D42F6E">
        <w:rPr>
          <w:rFonts w:asciiTheme="minorHAnsi" w:hAnsiTheme="minorHAnsi" w:cstheme="minorBidi"/>
          <w:sz w:val="24"/>
          <w:szCs w:val="24"/>
          <w:lang w:val="bs-Latn-BA"/>
        </w:rPr>
        <w:t xml:space="preserve">naziv, sjedište i JIB podnosioca </w:t>
      </w:r>
      <w:r w:rsidR="001A3270">
        <w:rPr>
          <w:rFonts w:asciiTheme="minorHAnsi" w:hAnsiTheme="minorHAnsi" w:cstheme="minorBidi"/>
          <w:sz w:val="24"/>
          <w:szCs w:val="24"/>
          <w:lang w:val="bs-Latn-BA"/>
        </w:rPr>
        <w:t>prijave</w:t>
      </w:r>
      <w:r w:rsidRPr="00D42F6E">
        <w:rPr>
          <w:rFonts w:asciiTheme="minorHAnsi" w:hAnsiTheme="minorHAnsi" w:cstheme="minorBidi"/>
          <w:sz w:val="24"/>
          <w:szCs w:val="24"/>
          <w:lang w:val="bs-Latn-BA"/>
        </w:rPr>
        <w:t>;</w:t>
      </w:r>
    </w:p>
    <w:p w14:paraId="48D0A71F" w14:textId="5B4DAF52" w:rsidR="00EB2A53" w:rsidRPr="00D42F6E" w:rsidRDefault="009A00B6" w:rsidP="00D42F6E">
      <w:pPr>
        <w:pStyle w:val="Odlomakpopisa"/>
        <w:numPr>
          <w:ilvl w:val="0"/>
          <w:numId w:val="20"/>
        </w:numPr>
        <w:shd w:val="clear" w:color="auto" w:fill="FFFFFF" w:themeFill="background1"/>
        <w:jc w:val="both"/>
        <w:rPr>
          <w:rFonts w:asciiTheme="minorHAnsi" w:hAnsiTheme="minorHAnsi" w:cstheme="minorBidi"/>
          <w:sz w:val="24"/>
          <w:szCs w:val="24"/>
          <w:lang w:val="bs-Latn-BA"/>
        </w:rPr>
      </w:pPr>
      <w:r>
        <w:rPr>
          <w:rFonts w:asciiTheme="minorHAnsi" w:hAnsiTheme="minorHAnsi" w:cstheme="minorBidi"/>
          <w:sz w:val="24"/>
          <w:szCs w:val="24"/>
          <w:lang w:val="bs-Latn-BA"/>
        </w:rPr>
        <w:t xml:space="preserve">tehničke specifikacije </w:t>
      </w:r>
      <w:r w:rsidR="00EB2A53" w:rsidRPr="00D42F6E">
        <w:rPr>
          <w:rFonts w:asciiTheme="minorHAnsi" w:hAnsiTheme="minorHAnsi" w:cstheme="minorBidi"/>
          <w:sz w:val="24"/>
          <w:szCs w:val="24"/>
          <w:lang w:val="bs-Latn-BA"/>
        </w:rPr>
        <w:t>za robu</w:t>
      </w:r>
      <w:r w:rsidR="00FC6FD0">
        <w:rPr>
          <w:rFonts w:asciiTheme="minorHAnsi" w:hAnsiTheme="minorHAnsi" w:cstheme="minorBidi"/>
          <w:sz w:val="24"/>
          <w:szCs w:val="24"/>
          <w:lang w:val="bs-Latn-BA"/>
        </w:rPr>
        <w:t xml:space="preserve"> i/ili</w:t>
      </w:r>
      <w:r w:rsidR="00EB2A53" w:rsidRPr="00D42F6E">
        <w:rPr>
          <w:rFonts w:asciiTheme="minorHAnsi" w:hAnsiTheme="minorHAnsi" w:cstheme="minorBidi"/>
          <w:sz w:val="24"/>
          <w:szCs w:val="24"/>
          <w:lang w:val="bs-Latn-BA"/>
        </w:rPr>
        <w:t xml:space="preserve"> radove koji čine predmet investicije, pri čemu svaka stavka u ponudi mora da sadrži: jedinicu mjere, količinu, jediničnu cijenu i ukupnu cijenu stavke, kao i ukupnu cijenu ponude </w:t>
      </w:r>
      <w:r w:rsidR="00A60BEB" w:rsidRPr="00D805EA">
        <w:rPr>
          <w:rFonts w:asciiTheme="minorHAnsi" w:hAnsiTheme="minorHAnsi" w:cstheme="minorBidi"/>
          <w:sz w:val="24"/>
          <w:szCs w:val="24"/>
          <w:lang w:val="bs-Latn-BA"/>
        </w:rPr>
        <w:t>(iskazanu bez PDV-a), izraženu u KM, odnosno u EUR za strane dobavljače;</w:t>
      </w:r>
    </w:p>
    <w:p w14:paraId="07A83B57" w14:textId="5DC16E0C" w:rsidR="00EB2A53" w:rsidRPr="00D42F6E" w:rsidRDefault="00EB2A53" w:rsidP="00D42F6E">
      <w:pPr>
        <w:pStyle w:val="Odlomakpopisa"/>
        <w:numPr>
          <w:ilvl w:val="0"/>
          <w:numId w:val="20"/>
        </w:numPr>
        <w:shd w:val="clear" w:color="auto" w:fill="FFFFFF" w:themeFill="background1"/>
        <w:jc w:val="both"/>
        <w:rPr>
          <w:rFonts w:asciiTheme="minorHAnsi" w:hAnsiTheme="minorHAnsi" w:cstheme="minorBidi"/>
          <w:sz w:val="24"/>
          <w:szCs w:val="24"/>
          <w:lang w:val="bs-Latn-BA"/>
        </w:rPr>
      </w:pPr>
      <w:r w:rsidRPr="00D42F6E">
        <w:rPr>
          <w:rFonts w:asciiTheme="minorHAnsi" w:hAnsiTheme="minorHAnsi" w:cstheme="minorBidi"/>
          <w:sz w:val="24"/>
          <w:szCs w:val="24"/>
          <w:lang w:val="bs-Latn-BA"/>
        </w:rPr>
        <w:t xml:space="preserve">rok važenja ponude; </w:t>
      </w:r>
    </w:p>
    <w:p w14:paraId="5BF91B5F" w14:textId="2087AFFE" w:rsidR="00EB2A53" w:rsidRPr="00D42F6E" w:rsidRDefault="00EB2A53" w:rsidP="00D42F6E">
      <w:pPr>
        <w:pStyle w:val="Odlomakpopisa"/>
        <w:numPr>
          <w:ilvl w:val="0"/>
          <w:numId w:val="20"/>
        </w:numPr>
        <w:shd w:val="clear" w:color="auto" w:fill="FFFFFF" w:themeFill="background1"/>
        <w:jc w:val="both"/>
        <w:rPr>
          <w:rFonts w:asciiTheme="minorHAnsi" w:hAnsiTheme="minorHAnsi" w:cstheme="minorBidi"/>
          <w:sz w:val="24"/>
          <w:szCs w:val="24"/>
          <w:lang w:val="bs-Latn-BA"/>
        </w:rPr>
      </w:pPr>
      <w:r w:rsidRPr="00D42F6E">
        <w:rPr>
          <w:rFonts w:asciiTheme="minorHAnsi" w:hAnsiTheme="minorHAnsi" w:cstheme="minorBidi"/>
          <w:sz w:val="24"/>
          <w:szCs w:val="24"/>
          <w:lang w:val="bs-Latn-BA"/>
        </w:rPr>
        <w:t>broj, datum i mjesto izdavanja ponude;</w:t>
      </w:r>
    </w:p>
    <w:p w14:paraId="7E9BF023" w14:textId="5BDB0CB1" w:rsidR="00EB2A53" w:rsidRPr="00D42F6E" w:rsidRDefault="00EB2A53" w:rsidP="00D42F6E">
      <w:pPr>
        <w:pStyle w:val="Odlomakpopisa"/>
        <w:numPr>
          <w:ilvl w:val="0"/>
          <w:numId w:val="20"/>
        </w:numPr>
        <w:shd w:val="clear" w:color="auto" w:fill="FFFFFF" w:themeFill="background1"/>
        <w:jc w:val="both"/>
        <w:rPr>
          <w:rFonts w:asciiTheme="minorHAnsi" w:hAnsiTheme="minorHAnsi" w:cstheme="minorBidi"/>
          <w:sz w:val="24"/>
          <w:szCs w:val="24"/>
          <w:lang w:val="bs-Latn-BA"/>
        </w:rPr>
      </w:pPr>
      <w:r w:rsidRPr="00D42F6E">
        <w:rPr>
          <w:rFonts w:asciiTheme="minorHAnsi" w:hAnsiTheme="minorHAnsi" w:cstheme="minorBidi"/>
          <w:sz w:val="24"/>
          <w:szCs w:val="24"/>
          <w:lang w:val="bs-Latn-BA"/>
        </w:rPr>
        <w:t>ovjeru dobavljača;</w:t>
      </w:r>
    </w:p>
    <w:p w14:paraId="3F586CBF" w14:textId="24A7845B" w:rsidR="00EB2A53" w:rsidRPr="00D42F6E" w:rsidRDefault="00EB2A53" w:rsidP="00D42F6E">
      <w:pPr>
        <w:pStyle w:val="Odlomakpopisa"/>
        <w:numPr>
          <w:ilvl w:val="0"/>
          <w:numId w:val="20"/>
        </w:numPr>
        <w:shd w:val="clear" w:color="auto" w:fill="FFFFFF" w:themeFill="background1"/>
        <w:jc w:val="both"/>
        <w:rPr>
          <w:rFonts w:asciiTheme="minorHAnsi" w:hAnsiTheme="minorHAnsi" w:cstheme="minorBidi"/>
          <w:sz w:val="24"/>
          <w:szCs w:val="24"/>
          <w:lang w:val="bs-Latn-BA"/>
        </w:rPr>
      </w:pPr>
      <w:r w:rsidRPr="00D42F6E">
        <w:rPr>
          <w:rFonts w:asciiTheme="minorHAnsi" w:hAnsiTheme="minorHAnsi" w:cstheme="minorBidi"/>
          <w:sz w:val="24"/>
          <w:szCs w:val="24"/>
          <w:lang w:val="bs-Latn-BA"/>
        </w:rPr>
        <w:t>rok isporuke robe ili radova.</w:t>
      </w:r>
    </w:p>
    <w:p w14:paraId="3E50A2F2" w14:textId="77777777" w:rsidR="00EB2A53" w:rsidRPr="006B266A" w:rsidRDefault="00EB2A53" w:rsidP="00EB2A53">
      <w:pPr>
        <w:shd w:val="clear" w:color="auto" w:fill="FFFFFF" w:themeFill="background1"/>
        <w:jc w:val="both"/>
        <w:rPr>
          <w:rFonts w:asciiTheme="minorHAnsi" w:hAnsiTheme="minorHAnsi" w:cstheme="minorBidi"/>
          <w:sz w:val="24"/>
          <w:szCs w:val="24"/>
          <w:lang w:val="bs-Latn-BA"/>
        </w:rPr>
      </w:pPr>
    </w:p>
    <w:p w14:paraId="0EC85095" w14:textId="7C7984F0" w:rsidR="00DB6DA7" w:rsidRDefault="00EB2A53" w:rsidP="00EB2A53">
      <w:pPr>
        <w:shd w:val="clear" w:color="auto" w:fill="FFFFFF" w:themeFill="background1"/>
        <w:jc w:val="both"/>
        <w:rPr>
          <w:rFonts w:asciiTheme="minorHAnsi" w:hAnsiTheme="minorHAnsi" w:cstheme="minorBidi"/>
          <w:sz w:val="24"/>
          <w:szCs w:val="24"/>
          <w:lang w:val="bs-Latn-BA"/>
        </w:rPr>
      </w:pPr>
      <w:r w:rsidRPr="006B266A">
        <w:rPr>
          <w:rFonts w:asciiTheme="minorHAnsi" w:hAnsiTheme="minorHAnsi" w:cstheme="minorBidi"/>
          <w:sz w:val="24"/>
          <w:szCs w:val="24"/>
          <w:lang w:val="bs-Latn-BA"/>
        </w:rPr>
        <w:t>Dobavljač mora biti</w:t>
      </w:r>
      <w:r w:rsidR="00BD7E2C">
        <w:rPr>
          <w:rFonts w:asciiTheme="minorHAnsi" w:hAnsiTheme="minorHAnsi" w:cstheme="minorBidi"/>
          <w:sz w:val="24"/>
          <w:szCs w:val="24"/>
          <w:lang w:val="bs-Latn-BA"/>
        </w:rPr>
        <w:t xml:space="preserve"> poslovni subjekt</w:t>
      </w:r>
      <w:r w:rsidRPr="006B266A">
        <w:rPr>
          <w:rFonts w:asciiTheme="minorHAnsi" w:hAnsiTheme="minorHAnsi" w:cstheme="minorBidi"/>
          <w:sz w:val="24"/>
          <w:szCs w:val="24"/>
          <w:lang w:val="bs-Latn-BA"/>
        </w:rPr>
        <w:t xml:space="preserve"> čija je preovlađujuća djelatnost proizvodnja, zastupništvo ili distribucija predmeta ponude.</w:t>
      </w:r>
      <w:r w:rsidR="007B727C">
        <w:rPr>
          <w:rFonts w:asciiTheme="minorHAnsi" w:hAnsiTheme="minorHAnsi" w:cstheme="minorBidi"/>
          <w:sz w:val="24"/>
          <w:szCs w:val="24"/>
          <w:lang w:val="bs-Latn-BA"/>
        </w:rPr>
        <w:t xml:space="preserve"> </w:t>
      </w:r>
      <w:r w:rsidR="001C43A7">
        <w:rPr>
          <w:rFonts w:asciiTheme="minorHAnsi" w:hAnsiTheme="minorHAnsi" w:cstheme="minorBidi"/>
          <w:sz w:val="24"/>
          <w:szCs w:val="24"/>
          <w:lang w:val="bs-Latn-BA"/>
        </w:rPr>
        <w:t>Izvođenje građevinskih radova</w:t>
      </w:r>
      <w:r w:rsidR="00D02420">
        <w:rPr>
          <w:rFonts w:asciiTheme="minorHAnsi" w:hAnsiTheme="minorHAnsi" w:cstheme="minorBidi"/>
          <w:sz w:val="24"/>
          <w:szCs w:val="24"/>
          <w:lang w:val="bs-Latn-BA"/>
        </w:rPr>
        <w:t xml:space="preserve"> mogu </w:t>
      </w:r>
      <w:r w:rsidR="00121C71">
        <w:rPr>
          <w:rFonts w:asciiTheme="minorHAnsi" w:hAnsiTheme="minorHAnsi" w:cstheme="minorBidi"/>
          <w:sz w:val="24"/>
          <w:szCs w:val="24"/>
          <w:lang w:val="bs-Latn-BA"/>
        </w:rPr>
        <w:t>vršiti</w:t>
      </w:r>
      <w:r w:rsidR="00D02420">
        <w:rPr>
          <w:rFonts w:asciiTheme="minorHAnsi" w:hAnsiTheme="minorHAnsi" w:cstheme="minorBidi"/>
          <w:sz w:val="24"/>
          <w:szCs w:val="24"/>
          <w:lang w:val="bs-Latn-BA"/>
        </w:rPr>
        <w:t xml:space="preserve"> </w:t>
      </w:r>
      <w:r w:rsidR="00477284">
        <w:rPr>
          <w:rFonts w:asciiTheme="minorHAnsi" w:hAnsiTheme="minorHAnsi" w:cstheme="minorBidi"/>
          <w:sz w:val="24"/>
          <w:szCs w:val="24"/>
          <w:lang w:val="bs-Latn-BA"/>
        </w:rPr>
        <w:t xml:space="preserve">samo </w:t>
      </w:r>
      <w:r w:rsidR="0094724D">
        <w:rPr>
          <w:rFonts w:asciiTheme="minorHAnsi" w:hAnsiTheme="minorHAnsi" w:cstheme="minorBidi"/>
          <w:sz w:val="24"/>
          <w:szCs w:val="24"/>
          <w:lang w:val="bs-Latn-BA"/>
        </w:rPr>
        <w:t>poslovni subjekti</w:t>
      </w:r>
      <w:r w:rsidR="00D02420">
        <w:rPr>
          <w:rFonts w:asciiTheme="minorHAnsi" w:hAnsiTheme="minorHAnsi" w:cstheme="minorBidi"/>
          <w:sz w:val="24"/>
          <w:szCs w:val="24"/>
          <w:lang w:val="bs-Latn-BA"/>
        </w:rPr>
        <w:t xml:space="preserve"> registrovan</w:t>
      </w:r>
      <w:r w:rsidR="0094724D">
        <w:rPr>
          <w:rFonts w:asciiTheme="minorHAnsi" w:hAnsiTheme="minorHAnsi" w:cstheme="minorBidi"/>
          <w:sz w:val="24"/>
          <w:szCs w:val="24"/>
          <w:lang w:val="bs-Latn-BA"/>
        </w:rPr>
        <w:t>i</w:t>
      </w:r>
      <w:r w:rsidR="00D02420">
        <w:rPr>
          <w:rFonts w:asciiTheme="minorHAnsi" w:hAnsiTheme="minorHAnsi" w:cstheme="minorBidi"/>
          <w:sz w:val="24"/>
          <w:szCs w:val="24"/>
          <w:lang w:val="bs-Latn-BA"/>
        </w:rPr>
        <w:t xml:space="preserve"> za </w:t>
      </w:r>
      <w:r w:rsidR="00121C71">
        <w:rPr>
          <w:rFonts w:asciiTheme="minorHAnsi" w:hAnsiTheme="minorHAnsi" w:cstheme="minorBidi"/>
          <w:sz w:val="24"/>
          <w:szCs w:val="24"/>
          <w:lang w:val="bs-Latn-BA"/>
        </w:rPr>
        <w:t xml:space="preserve">tu djelatnost. </w:t>
      </w:r>
      <w:r w:rsidR="00F01EBE">
        <w:rPr>
          <w:rFonts w:asciiTheme="minorHAnsi" w:hAnsiTheme="minorHAnsi" w:cstheme="minorBidi"/>
          <w:sz w:val="24"/>
          <w:szCs w:val="24"/>
          <w:lang w:val="bs-Latn-BA"/>
        </w:rPr>
        <w:t>Dobavljač ne može biti povezan</w:t>
      </w:r>
      <w:r w:rsidR="007265C5">
        <w:rPr>
          <w:rFonts w:asciiTheme="minorHAnsi" w:hAnsiTheme="minorHAnsi" w:cstheme="minorBidi"/>
          <w:sz w:val="24"/>
          <w:szCs w:val="24"/>
          <w:lang w:val="bs-Latn-BA"/>
        </w:rPr>
        <w:t>i poslovni subjekt</w:t>
      </w:r>
      <w:r w:rsidR="00F01EBE">
        <w:rPr>
          <w:rFonts w:asciiTheme="minorHAnsi" w:hAnsiTheme="minorHAnsi" w:cstheme="minorBidi"/>
          <w:sz w:val="24"/>
          <w:szCs w:val="24"/>
          <w:lang w:val="bs-Latn-BA"/>
        </w:rPr>
        <w:t xml:space="preserve"> sa podnosiocem prijave. </w:t>
      </w:r>
      <w:r w:rsidR="007B727C" w:rsidRPr="00D805EA">
        <w:rPr>
          <w:rFonts w:asciiTheme="minorHAnsi" w:hAnsiTheme="minorHAnsi" w:cstheme="minorBidi"/>
          <w:sz w:val="24"/>
          <w:szCs w:val="24"/>
          <w:lang w:val="bs-Latn-BA"/>
        </w:rPr>
        <w:t xml:space="preserve">Sva plaćanja </w:t>
      </w:r>
      <w:r w:rsidR="009A1070" w:rsidRPr="00D805EA">
        <w:rPr>
          <w:rFonts w:asciiTheme="minorHAnsi" w:hAnsiTheme="minorHAnsi" w:cstheme="minorBidi"/>
          <w:sz w:val="24"/>
          <w:szCs w:val="24"/>
          <w:lang w:val="bs-Latn-BA"/>
        </w:rPr>
        <w:t xml:space="preserve">prihvatljivih troškova </w:t>
      </w:r>
      <w:r w:rsidR="00131649" w:rsidRPr="00D805EA">
        <w:rPr>
          <w:rFonts w:asciiTheme="minorHAnsi" w:hAnsiTheme="minorHAnsi" w:cstheme="minorBidi"/>
          <w:sz w:val="24"/>
          <w:szCs w:val="24"/>
          <w:lang w:val="bs-Latn-BA"/>
        </w:rPr>
        <w:t xml:space="preserve">u okviru odobrenog projektnog prijedloga </w:t>
      </w:r>
      <w:r w:rsidR="007B727C" w:rsidRPr="00D805EA">
        <w:rPr>
          <w:rFonts w:asciiTheme="minorHAnsi" w:hAnsiTheme="minorHAnsi" w:cstheme="minorBidi"/>
          <w:sz w:val="24"/>
          <w:szCs w:val="24"/>
          <w:lang w:val="bs-Latn-BA"/>
        </w:rPr>
        <w:t>biće oslobođena PDV-a u skladu s članom 29, stavom 2. Zakona o porezu na dodatnu vrijednost. Poresko oslobađanje će se potvrđivati izdavanjem odgovarajućih IPA III DEU certifikata u skladu s važećim procedurama.</w:t>
      </w:r>
    </w:p>
    <w:p w14:paraId="4E465BB1" w14:textId="77777777" w:rsidR="00DC46B0" w:rsidRPr="006B266A" w:rsidRDefault="00DC46B0" w:rsidP="0011421D">
      <w:pPr>
        <w:shd w:val="clear" w:color="auto" w:fill="FFFFFF"/>
        <w:jc w:val="both"/>
        <w:rPr>
          <w:rFonts w:asciiTheme="minorHAnsi" w:hAnsiTheme="minorHAnsi" w:cstheme="minorHAnsi"/>
          <w:b/>
          <w:bCs/>
          <w:sz w:val="24"/>
          <w:szCs w:val="24"/>
          <w:lang w:val="bs-Latn-BA"/>
        </w:rPr>
      </w:pPr>
    </w:p>
    <w:p w14:paraId="2E7FAEDD" w14:textId="53830622" w:rsidR="0011421D" w:rsidRPr="006B266A" w:rsidRDefault="0011421D" w:rsidP="0079275B">
      <w:pPr>
        <w:pStyle w:val="Odlomakpopisa"/>
        <w:numPr>
          <w:ilvl w:val="0"/>
          <w:numId w:val="17"/>
        </w:numPr>
        <w:shd w:val="clear" w:color="auto" w:fill="FFFFFF"/>
        <w:jc w:val="both"/>
        <w:rPr>
          <w:rFonts w:asciiTheme="minorHAnsi" w:hAnsiTheme="minorHAnsi" w:cstheme="minorHAnsi"/>
          <w:b/>
          <w:bCs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b/>
          <w:bCs/>
          <w:sz w:val="24"/>
          <w:szCs w:val="24"/>
          <w:lang w:val="bs-Latn-BA"/>
        </w:rPr>
        <w:t xml:space="preserve"> POTREBNA DOKUMENTACIJA</w:t>
      </w:r>
    </w:p>
    <w:p w14:paraId="73643278" w14:textId="77777777" w:rsidR="0011421D" w:rsidRPr="006B266A" w:rsidRDefault="0011421D" w:rsidP="0011421D">
      <w:pPr>
        <w:shd w:val="clear" w:color="auto" w:fill="FFFFFF"/>
        <w:jc w:val="both"/>
        <w:rPr>
          <w:rFonts w:asciiTheme="minorHAnsi" w:hAnsiTheme="minorHAnsi" w:cstheme="minorHAnsi"/>
          <w:b/>
          <w:bCs/>
          <w:sz w:val="24"/>
          <w:szCs w:val="24"/>
          <w:lang w:val="bs-Latn-BA"/>
        </w:rPr>
      </w:pPr>
    </w:p>
    <w:p w14:paraId="28BDE8BD" w14:textId="16E6BA40" w:rsidR="00C925CF" w:rsidRPr="006B266A" w:rsidRDefault="00D85865" w:rsidP="00C925CF">
      <w:pPr>
        <w:shd w:val="clear" w:color="auto" w:fill="FFFFFF"/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Prijave za podršku trebaju biti dostavljene u formi koju propisuje ovaj poziv, uključujući </w:t>
      </w:r>
      <w:r w:rsidR="00FE1D01" w:rsidRPr="006B266A">
        <w:rPr>
          <w:rFonts w:asciiTheme="minorHAnsi" w:hAnsiTheme="minorHAnsi" w:cstheme="minorHAnsi"/>
          <w:sz w:val="24"/>
          <w:szCs w:val="24"/>
          <w:lang w:val="bs-Latn-BA"/>
        </w:rPr>
        <w:t>tr</w:t>
      </w:r>
      <w:r w:rsidRPr="006B266A">
        <w:rPr>
          <w:rFonts w:asciiTheme="minorHAnsi" w:hAnsiTheme="minorHAnsi" w:cstheme="minorHAnsi"/>
          <w:sz w:val="24"/>
          <w:szCs w:val="24"/>
          <w:lang w:val="bs-Latn-BA"/>
        </w:rPr>
        <w:t>ažene priloge i dokumentaciju</w:t>
      </w:r>
      <w:r w:rsidR="00FE1D01" w:rsidRPr="006B266A">
        <w:rPr>
          <w:rFonts w:asciiTheme="minorHAnsi" w:hAnsiTheme="minorHAnsi" w:cstheme="minorHAnsi"/>
          <w:sz w:val="24"/>
          <w:szCs w:val="24"/>
          <w:lang w:val="bs-Latn-BA"/>
        </w:rPr>
        <w:t>:</w:t>
      </w:r>
    </w:p>
    <w:p w14:paraId="190DAF9F" w14:textId="77777777" w:rsidR="00C925CF" w:rsidRPr="006B266A" w:rsidRDefault="00C925CF" w:rsidP="00C925CF">
      <w:pPr>
        <w:shd w:val="clear" w:color="auto" w:fill="FFFFFF"/>
        <w:ind w:left="720"/>
        <w:jc w:val="both"/>
        <w:rPr>
          <w:rFonts w:asciiTheme="minorHAnsi" w:hAnsiTheme="minorHAnsi" w:cstheme="minorHAnsi"/>
          <w:sz w:val="24"/>
          <w:szCs w:val="24"/>
          <w:lang w:val="bs-Latn-BA"/>
        </w:rPr>
      </w:pPr>
    </w:p>
    <w:p w14:paraId="30E7705E" w14:textId="0C2B05E9" w:rsidR="00EF0004" w:rsidRPr="006B266A" w:rsidRDefault="00EF0004" w:rsidP="002165A6">
      <w:pPr>
        <w:pStyle w:val="Odlomakpopisa"/>
        <w:numPr>
          <w:ilvl w:val="1"/>
          <w:numId w:val="6"/>
        </w:numPr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sz w:val="24"/>
          <w:szCs w:val="24"/>
          <w:lang w:val="bs-Latn-BA"/>
        </w:rPr>
        <w:t>Ispravno popunjen obrazac prijave (Prilog 1 – Projektni prijedlog)</w:t>
      </w:r>
      <w:r w:rsidR="00252102">
        <w:rPr>
          <w:rFonts w:asciiTheme="minorHAnsi" w:hAnsiTheme="minorHAnsi" w:cstheme="minorHAnsi"/>
          <w:sz w:val="24"/>
          <w:szCs w:val="24"/>
          <w:lang w:val="bs-Latn-BA"/>
        </w:rPr>
        <w:t>;</w:t>
      </w:r>
    </w:p>
    <w:p w14:paraId="39CE8DC8" w14:textId="0528930C" w:rsidR="00EF0004" w:rsidRPr="006B266A" w:rsidRDefault="00EF0004" w:rsidP="002165A6">
      <w:pPr>
        <w:pStyle w:val="Odlomakpopisa"/>
        <w:numPr>
          <w:ilvl w:val="1"/>
          <w:numId w:val="6"/>
        </w:numPr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Registracija </w:t>
      </w:r>
      <w:r w:rsidR="00EF7332">
        <w:rPr>
          <w:rFonts w:asciiTheme="minorHAnsi" w:hAnsiTheme="minorHAnsi" w:cstheme="minorHAnsi"/>
          <w:sz w:val="24"/>
          <w:szCs w:val="24"/>
          <w:lang w:val="bs-Latn-BA"/>
        </w:rPr>
        <w:t>poslovnog subjekta</w:t>
      </w: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 sa jasno iskazanom trenutnom vlasničkom strukturom (prva i aktuelna registracija);</w:t>
      </w:r>
    </w:p>
    <w:p w14:paraId="4421FE02" w14:textId="77777777" w:rsidR="00EF0004" w:rsidRPr="006B266A" w:rsidRDefault="00EF0004" w:rsidP="002165A6">
      <w:pPr>
        <w:pStyle w:val="Odlomakpopisa"/>
        <w:numPr>
          <w:ilvl w:val="1"/>
          <w:numId w:val="6"/>
        </w:numPr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sz w:val="24"/>
          <w:szCs w:val="24"/>
          <w:lang w:val="bs-Latn-BA"/>
        </w:rPr>
        <w:t>Lična karta odgovornog lica/vlasnika;</w:t>
      </w:r>
    </w:p>
    <w:p w14:paraId="671A7016" w14:textId="1932D0AE" w:rsidR="00EF0004" w:rsidRPr="006B266A" w:rsidRDefault="00EF0004" w:rsidP="002165A6">
      <w:pPr>
        <w:pStyle w:val="Odlomakpopisa"/>
        <w:numPr>
          <w:ilvl w:val="1"/>
          <w:numId w:val="6"/>
        </w:numPr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sz w:val="24"/>
          <w:szCs w:val="24"/>
          <w:lang w:val="bs-Latn-BA"/>
        </w:rPr>
        <w:t>Potvrda od nadležne općinske/gradske službe o šteti nastaloj na objektima ili opremi tokom elementarnih nepogoda u oktobru 2024. godine</w:t>
      </w:r>
      <w:r w:rsidR="00A853DA">
        <w:rPr>
          <w:rFonts w:asciiTheme="minorHAnsi" w:hAnsiTheme="minorHAnsi" w:cstheme="minorHAnsi"/>
          <w:sz w:val="24"/>
          <w:szCs w:val="24"/>
          <w:lang w:val="bs-Latn-BA"/>
        </w:rPr>
        <w:t xml:space="preserve"> na području </w:t>
      </w:r>
      <w:r w:rsidR="00305186">
        <w:rPr>
          <w:rFonts w:asciiTheme="minorHAnsi" w:hAnsiTheme="minorHAnsi" w:cstheme="minorHAnsi"/>
          <w:sz w:val="24"/>
          <w:szCs w:val="24"/>
          <w:lang w:val="bs-Latn-BA"/>
        </w:rPr>
        <w:t>općina/gradova Jablanica, Konjic i Mostar</w:t>
      </w:r>
      <w:r w:rsidRPr="006B266A">
        <w:rPr>
          <w:rFonts w:asciiTheme="minorHAnsi" w:hAnsiTheme="minorHAnsi" w:cstheme="minorHAnsi"/>
          <w:sz w:val="24"/>
          <w:szCs w:val="24"/>
          <w:lang w:val="bs-Latn-BA"/>
        </w:rPr>
        <w:t>;</w:t>
      </w:r>
    </w:p>
    <w:p w14:paraId="049DDDF1" w14:textId="01F10A62" w:rsidR="0042465D" w:rsidRDefault="0042465D" w:rsidP="002165A6">
      <w:pPr>
        <w:pStyle w:val="Odlomakpopisa"/>
        <w:numPr>
          <w:ilvl w:val="1"/>
          <w:numId w:val="6"/>
        </w:numPr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>
        <w:rPr>
          <w:rFonts w:asciiTheme="minorHAnsi" w:hAnsiTheme="minorHAnsi" w:cstheme="minorHAnsi"/>
          <w:sz w:val="24"/>
          <w:szCs w:val="24"/>
          <w:lang w:val="bs-Latn-BA"/>
        </w:rPr>
        <w:t>Upotrebna dozvola</w:t>
      </w:r>
      <w:r w:rsidR="008B4018">
        <w:rPr>
          <w:rFonts w:asciiTheme="minorHAnsi" w:hAnsiTheme="minorHAnsi" w:cstheme="minorHAnsi"/>
          <w:sz w:val="24"/>
          <w:szCs w:val="24"/>
          <w:lang w:val="bs-Latn-B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bs-Latn-BA"/>
        </w:rPr>
        <w:t>za objekat koji je predmet sanacije ili u koji je planirano postavljanje ili ugradnja opreme koja je predmet investicije;</w:t>
      </w:r>
    </w:p>
    <w:p w14:paraId="6FB755F4" w14:textId="2936925B" w:rsidR="00BF564A" w:rsidRPr="002165A6" w:rsidRDefault="000846ED" w:rsidP="002165A6">
      <w:pPr>
        <w:pStyle w:val="Odlomakpopisa"/>
        <w:numPr>
          <w:ilvl w:val="1"/>
          <w:numId w:val="6"/>
        </w:numPr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2165A6">
        <w:rPr>
          <w:rFonts w:asciiTheme="minorHAnsi" w:hAnsiTheme="minorHAnsi" w:cstheme="minorHAnsi"/>
          <w:sz w:val="24"/>
          <w:szCs w:val="24"/>
          <w:lang w:val="bs-Latn-BA"/>
        </w:rPr>
        <w:lastRenderedPageBreak/>
        <w:t xml:space="preserve">Ovjerena izjava koja se prilaže uz prijavu (Prilog </w:t>
      </w:r>
      <w:r w:rsidR="00B9774F" w:rsidRPr="002165A6">
        <w:rPr>
          <w:rFonts w:asciiTheme="minorHAnsi" w:hAnsiTheme="minorHAnsi" w:cstheme="minorHAnsi"/>
          <w:sz w:val="24"/>
          <w:szCs w:val="24"/>
          <w:lang w:val="bs-Latn-BA"/>
        </w:rPr>
        <w:t>2</w:t>
      </w:r>
      <w:r w:rsidRPr="002165A6">
        <w:rPr>
          <w:rFonts w:asciiTheme="minorHAnsi" w:hAnsiTheme="minorHAnsi" w:cstheme="minorHAnsi"/>
          <w:sz w:val="24"/>
          <w:szCs w:val="24"/>
          <w:lang w:val="bs-Latn-BA"/>
        </w:rPr>
        <w:t xml:space="preserve"> – Izjava: da podnosilac prijave nije u postupku likvidacije ili ste</w:t>
      </w:r>
      <w:r w:rsidRPr="002165A6">
        <w:rPr>
          <w:rFonts w:asciiTheme="minorHAnsi" w:hAnsiTheme="minorHAnsi" w:cstheme="minorHAnsi" w:hint="eastAsia"/>
          <w:sz w:val="24"/>
          <w:szCs w:val="24"/>
          <w:lang w:val="bs-Latn-BA"/>
        </w:rPr>
        <w:t>č</w:t>
      </w:r>
      <w:r w:rsidRPr="002165A6">
        <w:rPr>
          <w:rFonts w:asciiTheme="minorHAnsi" w:hAnsiTheme="minorHAnsi" w:cstheme="minorHAnsi"/>
          <w:sz w:val="24"/>
          <w:szCs w:val="24"/>
          <w:lang w:val="bs-Latn-BA"/>
        </w:rPr>
        <w:t>aja</w:t>
      </w:r>
      <w:r w:rsidR="00B9774F" w:rsidRPr="002165A6">
        <w:rPr>
          <w:rFonts w:asciiTheme="minorHAnsi" w:hAnsiTheme="minorHAnsi" w:cstheme="minorHAnsi"/>
          <w:sz w:val="24"/>
          <w:szCs w:val="24"/>
          <w:lang w:val="bs-Latn-BA"/>
        </w:rPr>
        <w:t>,</w:t>
      </w:r>
      <w:r w:rsidRPr="002165A6">
        <w:rPr>
          <w:rFonts w:asciiTheme="minorHAnsi" w:hAnsiTheme="minorHAnsi" w:cstheme="minorHAnsi"/>
          <w:sz w:val="24"/>
          <w:szCs w:val="24"/>
          <w:lang w:val="bs-Latn-BA"/>
        </w:rPr>
        <w:t xml:space="preserve"> da vlasnik i odgovorno lice nisu osu</w:t>
      </w:r>
      <w:r w:rsidRPr="002165A6">
        <w:rPr>
          <w:rFonts w:asciiTheme="minorHAnsi" w:hAnsiTheme="minorHAnsi" w:cstheme="minorHAnsi" w:hint="eastAsia"/>
          <w:sz w:val="24"/>
          <w:szCs w:val="24"/>
          <w:lang w:val="bs-Latn-BA"/>
        </w:rPr>
        <w:t>đ</w:t>
      </w:r>
      <w:r w:rsidRPr="002165A6">
        <w:rPr>
          <w:rFonts w:asciiTheme="minorHAnsi" w:hAnsiTheme="minorHAnsi" w:cstheme="minorHAnsi"/>
          <w:sz w:val="24"/>
          <w:szCs w:val="24"/>
          <w:lang w:val="bs-Latn-BA"/>
        </w:rPr>
        <w:t>ivani za kazneno djelo vezano za poslovanje</w:t>
      </w:r>
      <w:r w:rsidR="00B9774F" w:rsidRPr="002165A6">
        <w:rPr>
          <w:rFonts w:asciiTheme="minorHAnsi" w:hAnsiTheme="minorHAnsi" w:cstheme="minorHAnsi"/>
          <w:sz w:val="24"/>
          <w:szCs w:val="24"/>
          <w:lang w:val="bs-Latn-BA"/>
        </w:rPr>
        <w:t>,</w:t>
      </w:r>
      <w:r w:rsidRPr="002165A6">
        <w:rPr>
          <w:rFonts w:asciiTheme="minorHAnsi" w:hAnsiTheme="minorHAnsi" w:cstheme="minorHAnsi"/>
          <w:sz w:val="24"/>
          <w:szCs w:val="24"/>
          <w:lang w:val="bs-Latn-BA"/>
        </w:rPr>
        <w:t xml:space="preserve"> </w:t>
      </w:r>
      <w:r w:rsidR="002165A6" w:rsidRPr="002165A6">
        <w:rPr>
          <w:rFonts w:asciiTheme="minorHAnsi" w:hAnsiTheme="minorHAnsi" w:cstheme="minorHAnsi"/>
          <w:sz w:val="24"/>
          <w:szCs w:val="24"/>
          <w:lang w:val="bs-Latn-BA"/>
        </w:rPr>
        <w:t>da poslovni subjekt  nije primio pomo</w:t>
      </w:r>
      <w:r w:rsidR="002165A6" w:rsidRPr="002165A6">
        <w:rPr>
          <w:rFonts w:asciiTheme="minorHAnsi" w:hAnsiTheme="minorHAnsi" w:cstheme="minorHAnsi" w:hint="eastAsia"/>
          <w:sz w:val="24"/>
          <w:szCs w:val="24"/>
          <w:lang w:val="bs-Latn-BA"/>
        </w:rPr>
        <w:t>ć</w:t>
      </w:r>
      <w:r w:rsidR="002165A6" w:rsidRPr="002165A6">
        <w:rPr>
          <w:rFonts w:asciiTheme="minorHAnsi" w:hAnsiTheme="minorHAnsi" w:cstheme="minorHAnsi"/>
          <w:sz w:val="24"/>
          <w:szCs w:val="24"/>
          <w:lang w:val="bs-Latn-BA"/>
        </w:rPr>
        <w:t xml:space="preserve"> od strane drugog donatora za istu vrstu podrške za koju podnose prijavu u okviru ovog javnog poziva</w:t>
      </w:r>
      <w:r w:rsidR="002165A6">
        <w:rPr>
          <w:rFonts w:asciiTheme="minorHAnsi" w:hAnsiTheme="minorHAnsi" w:cstheme="minorHAnsi"/>
          <w:sz w:val="24"/>
          <w:szCs w:val="24"/>
          <w:lang w:val="bs-Latn-BA"/>
        </w:rPr>
        <w:t xml:space="preserve">, </w:t>
      </w:r>
      <w:r w:rsidR="002165A6" w:rsidRPr="002165A6">
        <w:rPr>
          <w:rFonts w:asciiTheme="minorHAnsi" w:hAnsiTheme="minorHAnsi" w:cstheme="minorHAnsi"/>
          <w:sz w:val="24"/>
          <w:szCs w:val="24"/>
          <w:lang w:val="bs-Latn-BA"/>
        </w:rPr>
        <w:t xml:space="preserve"> da vlasnik i odgovorno lice ne obnašaju javnu funkciju</w:t>
      </w:r>
      <w:r w:rsidR="002165A6">
        <w:rPr>
          <w:rFonts w:asciiTheme="minorHAnsi" w:hAnsiTheme="minorHAnsi" w:cstheme="minorHAnsi"/>
          <w:sz w:val="24"/>
          <w:szCs w:val="24"/>
          <w:lang w:val="bs-Latn-BA"/>
        </w:rPr>
        <w:t>);</w:t>
      </w:r>
    </w:p>
    <w:p w14:paraId="08DF6B0A" w14:textId="37F9FF29" w:rsidR="004C4885" w:rsidRPr="00FB03B4" w:rsidRDefault="00BE5FA5" w:rsidP="002165A6">
      <w:pPr>
        <w:pStyle w:val="Odlomakpopisa"/>
        <w:numPr>
          <w:ilvl w:val="1"/>
          <w:numId w:val="6"/>
        </w:numPr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FB03B4">
        <w:rPr>
          <w:rFonts w:asciiTheme="minorHAnsi" w:hAnsiTheme="minorHAnsi" w:cstheme="minorHAnsi"/>
          <w:sz w:val="24"/>
          <w:szCs w:val="24"/>
          <w:lang w:val="bs-Latn-BA"/>
        </w:rPr>
        <w:t>Potvrd</w:t>
      </w:r>
      <w:r w:rsidR="00B9774F">
        <w:rPr>
          <w:rFonts w:asciiTheme="minorHAnsi" w:hAnsiTheme="minorHAnsi" w:cstheme="minorHAnsi"/>
          <w:sz w:val="24"/>
          <w:szCs w:val="24"/>
          <w:lang w:val="bs-Latn-BA"/>
        </w:rPr>
        <w:t>e</w:t>
      </w:r>
      <w:r w:rsidRPr="00FB03B4">
        <w:rPr>
          <w:rFonts w:asciiTheme="minorHAnsi" w:hAnsiTheme="minorHAnsi" w:cstheme="minorHAnsi"/>
          <w:sz w:val="24"/>
          <w:szCs w:val="24"/>
          <w:lang w:val="bs-Latn-BA"/>
        </w:rPr>
        <w:t xml:space="preserve"> ban</w:t>
      </w:r>
      <w:r w:rsidR="00E10556" w:rsidRPr="00FB03B4">
        <w:rPr>
          <w:rFonts w:asciiTheme="minorHAnsi" w:hAnsiTheme="minorHAnsi" w:cstheme="minorHAnsi"/>
          <w:sz w:val="24"/>
          <w:szCs w:val="24"/>
          <w:lang w:val="bs-Latn-BA"/>
        </w:rPr>
        <w:t>aka</w:t>
      </w:r>
      <w:r w:rsidRPr="00FB03B4">
        <w:rPr>
          <w:rFonts w:asciiTheme="minorHAnsi" w:hAnsiTheme="minorHAnsi" w:cstheme="minorHAnsi"/>
          <w:sz w:val="24"/>
          <w:szCs w:val="24"/>
          <w:lang w:val="bs-Latn-BA"/>
        </w:rPr>
        <w:t xml:space="preserve"> </w:t>
      </w:r>
      <w:r w:rsidR="00014079" w:rsidRPr="00FB03B4">
        <w:rPr>
          <w:rFonts w:asciiTheme="minorHAnsi" w:hAnsiTheme="minorHAnsi" w:cstheme="minorHAnsi"/>
          <w:sz w:val="24"/>
          <w:szCs w:val="24"/>
          <w:lang w:val="bs-Latn-BA"/>
        </w:rPr>
        <w:t xml:space="preserve">da podnosilac prijave </w:t>
      </w:r>
      <w:r w:rsidR="00014079" w:rsidRPr="00FB03B4">
        <w:rPr>
          <w:rFonts w:asciiTheme="minorHAnsi" w:eastAsiaTheme="minorEastAsia" w:hAnsiTheme="minorHAnsi" w:cstheme="minorBidi"/>
          <w:sz w:val="24"/>
          <w:szCs w:val="24"/>
          <w:lang w:val="bs-Latn-BA"/>
        </w:rPr>
        <w:t>nema blokiran nijedan bankovni račun u vrijeme podnošenja prijave na  javni poziv;</w:t>
      </w:r>
    </w:p>
    <w:p w14:paraId="2B9CF8BD" w14:textId="1DC97E81" w:rsidR="00DD31C8" w:rsidRPr="00FB03B4" w:rsidRDefault="00DD31C8" w:rsidP="002165A6">
      <w:pPr>
        <w:pStyle w:val="Odlomakpopisa"/>
        <w:numPr>
          <w:ilvl w:val="1"/>
          <w:numId w:val="6"/>
        </w:numPr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bookmarkStart w:id="4" w:name="_Hlk217032284"/>
      <w:r w:rsidRPr="00FB03B4">
        <w:rPr>
          <w:rFonts w:asciiTheme="minorHAnsi" w:hAnsiTheme="minorHAnsi" w:cstheme="minorHAnsi"/>
          <w:sz w:val="24"/>
          <w:szCs w:val="24"/>
          <w:lang w:val="bs-Latn-BA"/>
        </w:rPr>
        <w:t>Poreska uvjerenja o izmirenim poreskim obavezama (direktni i indirektni porezi) ne starija od  30 dana od dana objave ovog javnog poziva</w:t>
      </w:r>
      <w:r w:rsidR="009F38C8" w:rsidRPr="00FB03B4">
        <w:rPr>
          <w:rFonts w:asciiTheme="minorHAnsi" w:hAnsiTheme="minorHAnsi" w:cstheme="minorHAnsi"/>
          <w:sz w:val="24"/>
          <w:szCs w:val="24"/>
          <w:lang w:val="bs-Latn-BA"/>
        </w:rPr>
        <w:t xml:space="preserve"> ili</w:t>
      </w:r>
      <w:r w:rsidR="00EE1410" w:rsidRPr="00D805EA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 sporazum o reprogram</w:t>
      </w:r>
      <w:r w:rsidR="00293F57" w:rsidRPr="00D805EA">
        <w:rPr>
          <w:rFonts w:asciiTheme="minorHAnsi" w:eastAsiaTheme="minorEastAsia" w:hAnsiTheme="minorHAnsi" w:cstheme="minorBidi"/>
          <w:sz w:val="24"/>
          <w:szCs w:val="24"/>
          <w:lang w:val="bs-Latn-BA"/>
        </w:rPr>
        <w:t>iranju</w:t>
      </w:r>
      <w:r w:rsidR="00EE1410" w:rsidRPr="00D805EA">
        <w:rPr>
          <w:rFonts w:asciiTheme="minorHAnsi" w:eastAsiaTheme="minorEastAsia" w:hAnsiTheme="minorHAnsi" w:cstheme="minorBidi"/>
          <w:sz w:val="24"/>
          <w:szCs w:val="24"/>
          <w:lang w:val="bs-Latn-BA"/>
        </w:rPr>
        <w:t xml:space="preserve"> poreskog duga</w:t>
      </w:r>
      <w:r w:rsidRPr="00FB03B4">
        <w:rPr>
          <w:rFonts w:asciiTheme="minorHAnsi" w:hAnsiTheme="minorHAnsi" w:cstheme="minorHAnsi"/>
          <w:sz w:val="24"/>
          <w:szCs w:val="24"/>
          <w:lang w:val="bs-Latn-BA"/>
        </w:rPr>
        <w:t>. Ukoliko podnosilac prijave nije u PDV sistemu, obavezan je dostaviti potvrdu od nadležne uprave za indirektno oporezivanje da nije upisan u Jedinstveni registar obveznika indirektnih poreza</w:t>
      </w:r>
      <w:r w:rsidR="002165A6">
        <w:rPr>
          <w:rFonts w:asciiTheme="minorHAnsi" w:hAnsiTheme="minorHAnsi" w:cstheme="minorHAnsi"/>
          <w:sz w:val="24"/>
          <w:szCs w:val="24"/>
          <w:lang w:val="bs-Latn-BA"/>
        </w:rPr>
        <w:t>;</w:t>
      </w:r>
    </w:p>
    <w:bookmarkEnd w:id="4"/>
    <w:p w14:paraId="5FD74895" w14:textId="70E1B036" w:rsidR="00EF0004" w:rsidRPr="006B266A" w:rsidRDefault="00EF0004" w:rsidP="002165A6">
      <w:pPr>
        <w:pStyle w:val="Odlomakpopisa"/>
        <w:numPr>
          <w:ilvl w:val="1"/>
          <w:numId w:val="6"/>
        </w:numPr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Lista osiguranih lica za obveznika ili poresko uvjerenje o zaposlenim sa </w:t>
      </w:r>
      <w:r w:rsidR="005D2610">
        <w:rPr>
          <w:rFonts w:asciiTheme="minorHAnsi" w:hAnsiTheme="minorHAnsi" w:cstheme="minorHAnsi"/>
          <w:sz w:val="24"/>
          <w:szCs w:val="24"/>
          <w:lang w:val="bs-Latn-BA"/>
        </w:rPr>
        <w:t xml:space="preserve">navedenim </w:t>
      </w:r>
      <w:r w:rsidRPr="006B266A">
        <w:rPr>
          <w:rFonts w:asciiTheme="minorHAnsi" w:hAnsiTheme="minorHAnsi" w:cstheme="minorHAnsi"/>
          <w:sz w:val="24"/>
          <w:szCs w:val="24"/>
          <w:lang w:val="bs-Latn-BA"/>
        </w:rPr>
        <w:t>imenima i prezimenima i datumom početka osiguranja za svakog uposlenog izdato od nadležne Poreske uprave ne starije od 30 dana od dana objave ovog javnog poziva;</w:t>
      </w:r>
    </w:p>
    <w:p w14:paraId="18BCD26C" w14:textId="7CC8FEF3" w:rsidR="00EF0004" w:rsidRPr="006B266A" w:rsidRDefault="00EF0004" w:rsidP="002165A6">
      <w:pPr>
        <w:pStyle w:val="Odlomakpopisa"/>
        <w:numPr>
          <w:ilvl w:val="1"/>
          <w:numId w:val="6"/>
        </w:numPr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Najmanje jedna ponuda za svaku stavku predmetne investicije; </w:t>
      </w:r>
    </w:p>
    <w:p w14:paraId="1EE13BD9" w14:textId="001EBBD0" w:rsidR="00EF0004" w:rsidRPr="006B266A" w:rsidRDefault="005D2610" w:rsidP="002165A6">
      <w:pPr>
        <w:pStyle w:val="Odlomakpopisa"/>
        <w:numPr>
          <w:ilvl w:val="1"/>
          <w:numId w:val="6"/>
        </w:numPr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>
        <w:rPr>
          <w:rFonts w:asciiTheme="minorHAnsi" w:hAnsiTheme="minorHAnsi" w:cstheme="minorHAnsi"/>
          <w:sz w:val="24"/>
          <w:szCs w:val="24"/>
          <w:lang w:val="bs-Latn-BA"/>
        </w:rPr>
        <w:t>D</w:t>
      </w:r>
      <w:r w:rsidR="00EF0004"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okument </w:t>
      </w:r>
      <w:r>
        <w:rPr>
          <w:rFonts w:asciiTheme="minorHAnsi" w:hAnsiTheme="minorHAnsi" w:cstheme="minorHAnsi"/>
          <w:sz w:val="24"/>
          <w:szCs w:val="24"/>
          <w:lang w:val="bs-Latn-BA"/>
        </w:rPr>
        <w:t xml:space="preserve">izdat od strane relevantne ustanove </w:t>
      </w:r>
      <w:r w:rsidR="00EF0004" w:rsidRPr="006B266A">
        <w:rPr>
          <w:rFonts w:asciiTheme="minorHAnsi" w:hAnsiTheme="minorHAnsi" w:cstheme="minorHAnsi"/>
          <w:sz w:val="24"/>
          <w:szCs w:val="24"/>
          <w:lang w:val="bs-Latn-BA"/>
        </w:rPr>
        <w:t>koji dokazuje da je vlasnik ili odgovorno lice osoba sa invaliditetom</w:t>
      </w:r>
      <w:r>
        <w:rPr>
          <w:rFonts w:asciiTheme="minorHAnsi" w:hAnsiTheme="minorHAnsi" w:cstheme="minorHAnsi"/>
          <w:sz w:val="24"/>
          <w:szCs w:val="24"/>
          <w:lang w:val="bs-Latn-BA"/>
        </w:rPr>
        <w:t>,</w:t>
      </w:r>
      <w:r w:rsidR="00EF0004"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 ukoliko je </w:t>
      </w:r>
      <w:r>
        <w:rPr>
          <w:rFonts w:asciiTheme="minorHAnsi" w:hAnsiTheme="minorHAnsi" w:cstheme="minorHAnsi"/>
          <w:sz w:val="24"/>
          <w:szCs w:val="24"/>
          <w:lang w:val="bs-Latn-BA"/>
        </w:rPr>
        <w:t>primjenjivo</w:t>
      </w:r>
      <w:r w:rsidR="00EF0004"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; </w:t>
      </w:r>
    </w:p>
    <w:p w14:paraId="41C1B9AA" w14:textId="44270F89" w:rsidR="00EF0004" w:rsidRPr="00FB03B4" w:rsidRDefault="00EF0004" w:rsidP="002165A6">
      <w:pPr>
        <w:pStyle w:val="Odlomakpopisa"/>
        <w:numPr>
          <w:ilvl w:val="1"/>
          <w:numId w:val="6"/>
        </w:numPr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FB03B4">
        <w:rPr>
          <w:rFonts w:asciiTheme="minorHAnsi" w:hAnsiTheme="minorHAnsi" w:cstheme="minorHAnsi"/>
          <w:sz w:val="24"/>
          <w:szCs w:val="24"/>
          <w:lang w:val="bs-Latn-BA"/>
        </w:rPr>
        <w:t xml:space="preserve">Pismo namjere sa planiranim iznosom </w:t>
      </w:r>
      <w:r w:rsidR="00ED7E46" w:rsidRPr="00FB03B4">
        <w:rPr>
          <w:rFonts w:asciiTheme="minorHAnsi" w:hAnsiTheme="minorHAnsi" w:cstheme="minorHAnsi"/>
          <w:sz w:val="24"/>
          <w:szCs w:val="24"/>
          <w:lang w:val="bs-Latn-BA"/>
        </w:rPr>
        <w:t>sufinan</w:t>
      </w:r>
      <w:r w:rsidR="005D2610" w:rsidRPr="00FB03B4">
        <w:rPr>
          <w:rFonts w:asciiTheme="minorHAnsi" w:hAnsiTheme="minorHAnsi" w:cstheme="minorHAnsi"/>
          <w:sz w:val="24"/>
          <w:szCs w:val="24"/>
          <w:lang w:val="bs-Latn-BA"/>
        </w:rPr>
        <w:t>s</w:t>
      </w:r>
      <w:r w:rsidR="00ED7E46" w:rsidRPr="00FB03B4">
        <w:rPr>
          <w:rFonts w:asciiTheme="minorHAnsi" w:hAnsiTheme="minorHAnsi" w:cstheme="minorHAnsi"/>
          <w:sz w:val="24"/>
          <w:szCs w:val="24"/>
          <w:lang w:val="bs-Latn-BA"/>
        </w:rPr>
        <w:t>iranja</w:t>
      </w:r>
      <w:r w:rsidR="00C61C7F" w:rsidRPr="00FB03B4">
        <w:rPr>
          <w:rFonts w:asciiTheme="minorHAnsi" w:hAnsiTheme="minorHAnsi" w:cstheme="minorHAnsi"/>
          <w:sz w:val="24"/>
          <w:szCs w:val="24"/>
          <w:lang w:val="bs-Latn-BA"/>
        </w:rPr>
        <w:t>, ukoliko je primjenjivo</w:t>
      </w:r>
      <w:r w:rsidR="00803926" w:rsidRPr="00FB03B4">
        <w:rPr>
          <w:rFonts w:asciiTheme="minorHAnsi" w:hAnsiTheme="minorHAnsi" w:cstheme="minorHAnsi"/>
          <w:sz w:val="24"/>
          <w:szCs w:val="24"/>
          <w:lang w:val="bs-Latn-BA"/>
        </w:rPr>
        <w:t xml:space="preserve"> (Prilog </w:t>
      </w:r>
      <w:r w:rsidR="00B9774F">
        <w:rPr>
          <w:rFonts w:asciiTheme="minorHAnsi" w:hAnsiTheme="minorHAnsi" w:cstheme="minorHAnsi"/>
          <w:sz w:val="24"/>
          <w:szCs w:val="24"/>
          <w:lang w:val="bs-Latn-BA"/>
        </w:rPr>
        <w:t>3</w:t>
      </w:r>
      <w:r w:rsidR="00803926" w:rsidRPr="00FB03B4">
        <w:rPr>
          <w:rFonts w:asciiTheme="minorHAnsi" w:hAnsiTheme="minorHAnsi" w:cstheme="minorHAnsi"/>
          <w:sz w:val="24"/>
          <w:szCs w:val="24"/>
          <w:lang w:val="bs-Latn-BA"/>
        </w:rPr>
        <w:t xml:space="preserve"> </w:t>
      </w:r>
      <w:r w:rsidR="009A4E34" w:rsidRPr="00FB03B4">
        <w:rPr>
          <w:rFonts w:asciiTheme="minorHAnsi" w:hAnsiTheme="minorHAnsi" w:cstheme="minorHAnsi"/>
          <w:sz w:val="24"/>
          <w:szCs w:val="24"/>
          <w:lang w:val="bs-Latn-BA"/>
        </w:rPr>
        <w:t>–</w:t>
      </w:r>
      <w:r w:rsidR="00803926" w:rsidRPr="00FB03B4">
        <w:rPr>
          <w:rFonts w:asciiTheme="minorHAnsi" w:hAnsiTheme="minorHAnsi" w:cstheme="minorHAnsi"/>
          <w:sz w:val="24"/>
          <w:szCs w:val="24"/>
          <w:lang w:val="bs-Latn-BA"/>
        </w:rPr>
        <w:t xml:space="preserve"> </w:t>
      </w:r>
      <w:r w:rsidR="009A4E34" w:rsidRPr="00FB03B4">
        <w:rPr>
          <w:rFonts w:asciiTheme="minorHAnsi" w:hAnsiTheme="minorHAnsi" w:cstheme="minorHAnsi"/>
          <w:sz w:val="24"/>
          <w:szCs w:val="24"/>
          <w:lang w:val="bs-Latn-BA"/>
        </w:rPr>
        <w:t xml:space="preserve">Pismo namjere za sufinansiranje </w:t>
      </w:r>
      <w:r w:rsidR="00D0310E" w:rsidRPr="00FB03B4">
        <w:rPr>
          <w:rFonts w:asciiTheme="minorHAnsi" w:hAnsiTheme="minorHAnsi" w:cstheme="minorHAnsi"/>
          <w:sz w:val="24"/>
          <w:szCs w:val="24"/>
          <w:lang w:val="bs-Latn-BA"/>
        </w:rPr>
        <w:t>projektnog prijedloga)</w:t>
      </w:r>
      <w:r w:rsidR="00A158BD" w:rsidRPr="00FB03B4">
        <w:rPr>
          <w:rFonts w:asciiTheme="minorHAnsi" w:hAnsiTheme="minorHAnsi" w:cstheme="minorHAnsi"/>
          <w:sz w:val="24"/>
          <w:szCs w:val="24"/>
          <w:lang w:val="bs-Latn-BA"/>
        </w:rPr>
        <w:t>;</w:t>
      </w:r>
    </w:p>
    <w:p w14:paraId="13714538" w14:textId="77777777" w:rsidR="002942B7" w:rsidRPr="00D805EA" w:rsidRDefault="002942B7" w:rsidP="002942B7">
      <w:pPr>
        <w:ind w:left="360"/>
        <w:jc w:val="both"/>
        <w:rPr>
          <w:rFonts w:asciiTheme="minorHAnsi" w:hAnsiTheme="minorHAnsi" w:cstheme="minorHAnsi"/>
          <w:sz w:val="24"/>
          <w:szCs w:val="24"/>
          <w:lang w:val="bs-Latn-BA"/>
        </w:rPr>
      </w:pPr>
    </w:p>
    <w:p w14:paraId="7E0C6C5C" w14:textId="4B6F7BE6" w:rsidR="0014584E" w:rsidRPr="00FB03B4" w:rsidRDefault="00AA44C0" w:rsidP="002942B7">
      <w:pPr>
        <w:ind w:left="360"/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D805EA">
        <w:rPr>
          <w:rFonts w:asciiTheme="minorHAnsi" w:hAnsiTheme="minorHAnsi" w:cstheme="minorHAnsi"/>
          <w:sz w:val="24"/>
          <w:szCs w:val="24"/>
          <w:lang w:val="bs-Latn-BA"/>
        </w:rPr>
        <w:t>Sve prijave će se tretirati sa strogom povjerljivošću</w:t>
      </w:r>
      <w:r w:rsidR="0062144C" w:rsidRPr="00D805EA">
        <w:rPr>
          <w:rFonts w:asciiTheme="minorHAnsi" w:hAnsiTheme="minorHAnsi" w:cstheme="minorHAnsi"/>
          <w:sz w:val="24"/>
          <w:szCs w:val="24"/>
          <w:lang w:val="bs-Latn-BA"/>
        </w:rPr>
        <w:t>, dok će sva dokumentacija</w:t>
      </w:r>
      <w:r w:rsidR="009E2C5A" w:rsidRPr="00D805EA">
        <w:rPr>
          <w:rFonts w:asciiTheme="minorHAnsi" w:hAnsiTheme="minorHAnsi" w:cstheme="minorHAnsi"/>
          <w:sz w:val="24"/>
          <w:szCs w:val="24"/>
          <w:lang w:val="bs-Latn-BA"/>
        </w:rPr>
        <w:t xml:space="preserve"> po okončanju postupka odabira </w:t>
      </w:r>
      <w:r w:rsidR="00FB03B4" w:rsidRPr="00D805EA">
        <w:rPr>
          <w:rFonts w:asciiTheme="minorHAnsi" w:hAnsiTheme="minorHAnsi" w:cstheme="minorHAnsi"/>
          <w:sz w:val="24"/>
          <w:szCs w:val="24"/>
          <w:lang w:val="bs-Latn-BA"/>
        </w:rPr>
        <w:t xml:space="preserve">biti pohranjena i čuvana u povjerljivosti. </w:t>
      </w:r>
    </w:p>
    <w:p w14:paraId="7909F8DD" w14:textId="77777777" w:rsidR="0011421D" w:rsidRPr="006B266A" w:rsidRDefault="0011421D" w:rsidP="0011421D">
      <w:pPr>
        <w:shd w:val="clear" w:color="auto" w:fill="FFFFFF"/>
        <w:jc w:val="both"/>
        <w:rPr>
          <w:rFonts w:asciiTheme="minorHAnsi" w:hAnsiTheme="minorHAnsi" w:cstheme="minorHAnsi"/>
          <w:b/>
          <w:bCs/>
          <w:sz w:val="24"/>
          <w:szCs w:val="24"/>
          <w:lang w:val="bs-Latn-BA"/>
        </w:rPr>
      </w:pPr>
    </w:p>
    <w:p w14:paraId="3CB6B3D2" w14:textId="784E03E8" w:rsidR="0011421D" w:rsidRPr="006B266A" w:rsidRDefault="0011421D" w:rsidP="00F95B62">
      <w:pPr>
        <w:pStyle w:val="Odlomakpopisa"/>
        <w:numPr>
          <w:ilvl w:val="0"/>
          <w:numId w:val="17"/>
        </w:numPr>
        <w:shd w:val="clear" w:color="auto" w:fill="FFFFFF"/>
        <w:jc w:val="both"/>
        <w:rPr>
          <w:rFonts w:asciiTheme="minorHAnsi" w:hAnsiTheme="minorHAnsi" w:cstheme="minorHAnsi"/>
          <w:b/>
          <w:bCs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b/>
          <w:bCs/>
          <w:sz w:val="24"/>
          <w:szCs w:val="24"/>
          <w:lang w:val="bs-Latn-BA"/>
        </w:rPr>
        <w:t>PROCES ODABIRA</w:t>
      </w:r>
    </w:p>
    <w:p w14:paraId="481D5276" w14:textId="77777777" w:rsidR="0011421D" w:rsidRPr="006B266A" w:rsidRDefault="0011421D" w:rsidP="0011421D">
      <w:pPr>
        <w:shd w:val="clear" w:color="auto" w:fill="FFFFFF"/>
        <w:jc w:val="both"/>
        <w:rPr>
          <w:rFonts w:asciiTheme="minorHAnsi" w:hAnsiTheme="minorHAnsi" w:cstheme="minorHAnsi"/>
          <w:sz w:val="24"/>
          <w:szCs w:val="24"/>
          <w:lang w:val="bs-Latn-BA"/>
        </w:rPr>
      </w:pPr>
    </w:p>
    <w:p w14:paraId="15AAB703" w14:textId="77777777" w:rsidR="00DE31C8" w:rsidRPr="006B266A" w:rsidRDefault="00DE31C8" w:rsidP="00DE31C8">
      <w:pPr>
        <w:shd w:val="clear" w:color="auto" w:fill="FFFFFF"/>
        <w:jc w:val="both"/>
        <w:rPr>
          <w:rFonts w:asciiTheme="minorHAnsi" w:hAnsiTheme="minorHAnsi" w:cstheme="minorHAnsi"/>
          <w:noProof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noProof/>
          <w:sz w:val="24"/>
          <w:szCs w:val="24"/>
          <w:lang w:val="bs-Latn-BA"/>
        </w:rPr>
        <w:t>Proces odabira će se odvijati u dvije faze:</w:t>
      </w:r>
    </w:p>
    <w:p w14:paraId="383CF5B3" w14:textId="77777777" w:rsidR="00DE31C8" w:rsidRPr="006B266A" w:rsidRDefault="00DE31C8" w:rsidP="0011421D">
      <w:pPr>
        <w:jc w:val="both"/>
        <w:rPr>
          <w:rFonts w:asciiTheme="minorHAnsi" w:eastAsia="Calibri Light" w:hAnsiTheme="minorHAnsi" w:cstheme="minorHAnsi"/>
          <w:sz w:val="24"/>
          <w:szCs w:val="24"/>
          <w:lang w:val="bs-Latn-BA"/>
        </w:rPr>
      </w:pPr>
    </w:p>
    <w:p w14:paraId="6B5F172C" w14:textId="4F99D986" w:rsidR="0011421D" w:rsidRPr="00F56A5D" w:rsidRDefault="00DE31C8" w:rsidP="0011421D">
      <w:pPr>
        <w:pStyle w:val="Odlomakpopisa"/>
        <w:numPr>
          <w:ilvl w:val="0"/>
          <w:numId w:val="19"/>
        </w:numPr>
        <w:shd w:val="clear" w:color="auto" w:fill="FFFFFF" w:themeFill="background1"/>
        <w:jc w:val="both"/>
        <w:rPr>
          <w:rFonts w:asciiTheme="minorHAnsi" w:hAnsiTheme="minorHAnsi" w:cstheme="minorHAnsi"/>
          <w:b/>
          <w:bCs/>
          <w:sz w:val="24"/>
          <w:szCs w:val="24"/>
          <w:lang w:val="bs-Latn-BA"/>
        </w:rPr>
      </w:pPr>
      <w:r w:rsidRPr="006B266A">
        <w:rPr>
          <w:rFonts w:asciiTheme="minorHAnsi" w:eastAsia="Calibri" w:hAnsiTheme="minorHAnsi" w:cstheme="minorHAnsi"/>
          <w:b/>
          <w:bCs/>
          <w:sz w:val="24"/>
          <w:szCs w:val="24"/>
          <w:lang w:val="bs-Latn-BA"/>
        </w:rPr>
        <w:t>Pregled</w:t>
      </w:r>
      <w:r w:rsidR="0011421D" w:rsidRPr="006B266A">
        <w:rPr>
          <w:rFonts w:asciiTheme="minorHAnsi" w:eastAsia="Calibri" w:hAnsiTheme="minorHAnsi" w:cstheme="minorHAnsi"/>
          <w:b/>
          <w:bCs/>
          <w:sz w:val="24"/>
          <w:szCs w:val="24"/>
          <w:lang w:val="bs-Latn-BA"/>
        </w:rPr>
        <w:t xml:space="preserve"> pristiglih prijava, provjera administrativne usklađenosti i ispunjenosti općih kriterija</w:t>
      </w:r>
    </w:p>
    <w:p w14:paraId="71EBD243" w14:textId="5EFE960A" w:rsidR="00383D0A" w:rsidRPr="006B266A" w:rsidRDefault="00DE31C8" w:rsidP="00383D0A">
      <w:pPr>
        <w:shd w:val="clear" w:color="auto" w:fill="FFFFFF"/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noProof/>
          <w:sz w:val="24"/>
          <w:szCs w:val="24"/>
          <w:lang w:val="bs-Latn-BA"/>
        </w:rPr>
        <w:t xml:space="preserve">Po zatvaranju javnog poziva, Komisija za odabir provjerava ispravnost zaprimljenih prijava, </w:t>
      </w:r>
      <w:r w:rsidR="005D2610">
        <w:rPr>
          <w:rFonts w:asciiTheme="minorHAnsi" w:hAnsiTheme="minorHAnsi" w:cstheme="minorHAnsi"/>
          <w:noProof/>
          <w:sz w:val="24"/>
          <w:szCs w:val="24"/>
          <w:lang w:val="bs-Latn-BA"/>
        </w:rPr>
        <w:t>vrši</w:t>
      </w:r>
      <w:r w:rsidRPr="006B266A">
        <w:rPr>
          <w:rFonts w:asciiTheme="minorHAnsi" w:hAnsiTheme="minorHAnsi" w:cstheme="minorHAnsi"/>
          <w:noProof/>
          <w:sz w:val="24"/>
          <w:szCs w:val="24"/>
          <w:lang w:val="bs-Latn-BA"/>
        </w:rPr>
        <w:t xml:space="preserve"> pregled dostavljene dokumentacije </w:t>
      </w:r>
      <w:r w:rsidRPr="006B266A">
        <w:rPr>
          <w:rFonts w:asciiTheme="minorHAnsi" w:eastAsia="Calibri Light" w:hAnsiTheme="minorHAnsi" w:cstheme="minorHAnsi"/>
          <w:sz w:val="24"/>
          <w:szCs w:val="24"/>
          <w:lang w:val="bs-Latn-BA"/>
        </w:rPr>
        <w:t xml:space="preserve">i </w:t>
      </w:r>
      <w:r w:rsidR="0011421D" w:rsidRPr="006B266A">
        <w:rPr>
          <w:rFonts w:asciiTheme="minorHAnsi" w:eastAsia="Calibri Light" w:hAnsiTheme="minorHAnsi" w:cstheme="minorHAnsi"/>
          <w:sz w:val="24"/>
          <w:szCs w:val="24"/>
          <w:lang w:val="bs-Latn-BA"/>
        </w:rPr>
        <w:t>provjerava njihov</w:t>
      </w:r>
      <w:r w:rsidRPr="006B266A">
        <w:rPr>
          <w:rFonts w:asciiTheme="minorHAnsi" w:eastAsia="Calibri Light" w:hAnsiTheme="minorHAnsi" w:cstheme="minorHAnsi"/>
          <w:sz w:val="24"/>
          <w:szCs w:val="24"/>
          <w:lang w:val="bs-Latn-BA"/>
        </w:rPr>
        <w:t>u</w:t>
      </w:r>
      <w:r w:rsidR="0011421D" w:rsidRPr="006B266A">
        <w:rPr>
          <w:rFonts w:asciiTheme="minorHAnsi" w:eastAsia="Calibri Light" w:hAnsiTheme="minorHAnsi" w:cstheme="minorHAnsi"/>
          <w:sz w:val="24"/>
          <w:szCs w:val="24"/>
          <w:lang w:val="bs-Latn-BA"/>
        </w:rPr>
        <w:t xml:space="preserve"> usklađenost s općim kriterijima.</w:t>
      </w: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 </w:t>
      </w:r>
    </w:p>
    <w:p w14:paraId="21EC38E6" w14:textId="240C024F" w:rsidR="00383D0A" w:rsidRPr="006B266A" w:rsidRDefault="00383D0A" w:rsidP="00383D0A">
      <w:pPr>
        <w:shd w:val="clear" w:color="auto" w:fill="FFFFFF"/>
        <w:jc w:val="both"/>
        <w:rPr>
          <w:rFonts w:asciiTheme="minorHAnsi" w:hAnsiTheme="minorHAnsi" w:cstheme="minorHAnsi"/>
          <w:b/>
          <w:bCs/>
          <w:noProof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b/>
          <w:bCs/>
          <w:noProof/>
          <w:sz w:val="24"/>
          <w:szCs w:val="24"/>
          <w:lang w:val="bs-Latn-BA"/>
        </w:rPr>
        <w:t xml:space="preserve">Samo </w:t>
      </w:r>
      <w:r w:rsidR="0027260D" w:rsidRPr="006B266A">
        <w:rPr>
          <w:rFonts w:asciiTheme="minorHAnsi" w:hAnsiTheme="minorHAnsi" w:cstheme="minorHAnsi"/>
          <w:b/>
          <w:bCs/>
          <w:noProof/>
          <w:sz w:val="24"/>
          <w:szCs w:val="24"/>
          <w:lang w:val="bs-Latn-BA"/>
        </w:rPr>
        <w:t>prijave</w:t>
      </w:r>
      <w:r w:rsidRPr="006B266A">
        <w:rPr>
          <w:rFonts w:asciiTheme="minorHAnsi" w:hAnsiTheme="minorHAnsi" w:cstheme="minorHAnsi"/>
          <w:b/>
          <w:bCs/>
          <w:noProof/>
          <w:sz w:val="24"/>
          <w:szCs w:val="24"/>
          <w:lang w:val="bs-Latn-BA"/>
        </w:rPr>
        <w:t xml:space="preserve"> koje ispunjavaju opće kriterije će biti predmet daljeg razmatranja.</w:t>
      </w:r>
    </w:p>
    <w:p w14:paraId="03DF3031" w14:textId="1D0CED5E" w:rsidR="0011421D" w:rsidRDefault="00383D0A" w:rsidP="0011421D">
      <w:pPr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sz w:val="24"/>
          <w:szCs w:val="24"/>
          <w:lang w:val="bs-Latn-BA"/>
        </w:rPr>
        <w:t>Nakon izvršene provjere usklađenosti op</w:t>
      </w:r>
      <w:r w:rsidR="00113795" w:rsidRPr="006B266A">
        <w:rPr>
          <w:rFonts w:asciiTheme="minorHAnsi" w:hAnsiTheme="minorHAnsi" w:cstheme="minorHAnsi"/>
          <w:sz w:val="24"/>
          <w:szCs w:val="24"/>
          <w:lang w:val="bs-Latn-BA"/>
        </w:rPr>
        <w:t>ć</w:t>
      </w: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ih kriterija, Komisija će izvršiti bodovanje prihvatljivih prijava u skladu sa tabelom navedenom u dijelu </w:t>
      </w:r>
      <w:r w:rsidR="00492996" w:rsidRPr="00492996">
        <w:rPr>
          <w:rFonts w:asciiTheme="minorHAnsi" w:hAnsiTheme="minorHAnsi" w:cstheme="minorHAnsi"/>
          <w:i/>
          <w:iCs/>
          <w:sz w:val="24"/>
          <w:szCs w:val="24"/>
          <w:lang w:val="bs-Latn-BA"/>
        </w:rPr>
        <w:t>4.</w:t>
      </w: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 </w:t>
      </w:r>
      <w:r w:rsidRPr="006B266A">
        <w:rPr>
          <w:rFonts w:asciiTheme="minorHAnsi" w:hAnsiTheme="minorHAnsi" w:cstheme="minorHAnsi"/>
          <w:i/>
          <w:iCs/>
          <w:sz w:val="24"/>
          <w:szCs w:val="24"/>
          <w:lang w:val="bs-Latn-BA"/>
        </w:rPr>
        <w:t>Način bodovanja</w:t>
      </w:r>
      <w:r w:rsidRPr="006B266A">
        <w:rPr>
          <w:rFonts w:asciiTheme="minorHAnsi" w:hAnsiTheme="minorHAnsi" w:cstheme="minorHAnsi"/>
          <w:sz w:val="24"/>
          <w:szCs w:val="24"/>
          <w:lang w:val="bs-Latn-BA"/>
        </w:rPr>
        <w:t>.</w:t>
      </w:r>
    </w:p>
    <w:p w14:paraId="5FD730F5" w14:textId="77777777" w:rsidR="0011421D" w:rsidRPr="006B266A" w:rsidRDefault="0011421D" w:rsidP="0011421D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  <w:lang w:val="bs-Latn-BA"/>
        </w:rPr>
      </w:pPr>
    </w:p>
    <w:p w14:paraId="137C695E" w14:textId="25D48AE9" w:rsidR="00F95B62" w:rsidRPr="00F56A5D" w:rsidRDefault="0011421D" w:rsidP="00F95B62">
      <w:pPr>
        <w:pStyle w:val="Odlomakpopisa"/>
        <w:numPr>
          <w:ilvl w:val="0"/>
          <w:numId w:val="19"/>
        </w:numPr>
        <w:shd w:val="clear" w:color="auto" w:fill="FFFFFF" w:themeFill="background1"/>
        <w:jc w:val="both"/>
        <w:rPr>
          <w:rFonts w:asciiTheme="minorHAnsi" w:hAnsiTheme="minorHAnsi" w:cstheme="minorHAnsi"/>
          <w:b/>
          <w:bCs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b/>
          <w:bCs/>
          <w:sz w:val="24"/>
          <w:szCs w:val="24"/>
          <w:lang w:val="bs-Latn-BA"/>
        </w:rPr>
        <w:t>Terenska verifikacija</w:t>
      </w:r>
    </w:p>
    <w:p w14:paraId="469708C5" w14:textId="2EC71648" w:rsidR="0011421D" w:rsidRPr="006B266A" w:rsidRDefault="0011421D" w:rsidP="0011421D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Komisija za odabir izvršit će terenski obilazak svih </w:t>
      </w:r>
      <w:r w:rsidR="00A27916" w:rsidRPr="006B266A">
        <w:rPr>
          <w:rFonts w:asciiTheme="minorHAnsi" w:hAnsiTheme="minorHAnsi" w:cstheme="minorHAnsi"/>
          <w:sz w:val="24"/>
          <w:szCs w:val="24"/>
          <w:lang w:val="bs-Latn-BA"/>
        </w:rPr>
        <w:t>podnosilaca prijave</w:t>
      </w: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 koji su prošli inicijalnu provjeru i ispunili opće kriterije javnog poziva, kako bi potvrdili podudaranje informacija navedenih u prijavi i stvarnog stanja na terenu. </w:t>
      </w:r>
    </w:p>
    <w:p w14:paraId="2B38423D" w14:textId="31CF3A96" w:rsidR="0011421D" w:rsidRPr="006B266A" w:rsidRDefault="0011421D" w:rsidP="0011421D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Po završenoj terenskoj verifikaciji Komisija će objaviti preliminarnu bodovnu listu u skladu sa podacima utvrđenim na terenu. </w:t>
      </w:r>
    </w:p>
    <w:p w14:paraId="2851DB61" w14:textId="77777777" w:rsidR="0011421D" w:rsidRPr="006B266A" w:rsidRDefault="0011421D" w:rsidP="0011421D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  <w:lang w:val="bs-Latn-BA"/>
        </w:rPr>
      </w:pPr>
    </w:p>
    <w:p w14:paraId="0098207C" w14:textId="209A803E" w:rsidR="00962E8C" w:rsidRPr="00021244" w:rsidRDefault="00021244" w:rsidP="00021244">
      <w:pPr>
        <w:shd w:val="clear" w:color="auto" w:fill="FFFFFF"/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021244">
        <w:rPr>
          <w:rFonts w:asciiTheme="minorHAnsi" w:hAnsiTheme="minorHAnsi" w:cstheme="minorHAnsi"/>
          <w:sz w:val="24"/>
          <w:szCs w:val="24"/>
          <w:lang w:val="bs-Latn-BA"/>
        </w:rPr>
        <w:lastRenderedPageBreak/>
        <w:t xml:space="preserve">U slučaju </w:t>
      </w:r>
      <w:r w:rsidRPr="001E5F01">
        <w:rPr>
          <w:rFonts w:asciiTheme="minorHAnsi" w:hAnsiTheme="minorHAnsi" w:cstheme="minorHAnsi"/>
          <w:sz w:val="24"/>
          <w:szCs w:val="24"/>
          <w:lang w:val="bs-Latn-BA"/>
        </w:rPr>
        <w:t>ka</w:t>
      </w:r>
      <w:r w:rsidRPr="00021244">
        <w:rPr>
          <w:rFonts w:asciiTheme="minorHAnsi" w:hAnsiTheme="minorHAnsi" w:cstheme="minorHAnsi"/>
          <w:sz w:val="24"/>
          <w:szCs w:val="24"/>
          <w:lang w:val="bs-Latn-BA"/>
        </w:rPr>
        <w:t>da dv</w:t>
      </w:r>
      <w:r w:rsidR="00CC0D1B" w:rsidRPr="001E5F01">
        <w:rPr>
          <w:rFonts w:asciiTheme="minorHAnsi" w:hAnsiTheme="minorHAnsi" w:cstheme="minorHAnsi"/>
          <w:sz w:val="24"/>
          <w:szCs w:val="24"/>
          <w:lang w:val="bs-Latn-BA"/>
        </w:rPr>
        <w:t>a</w:t>
      </w:r>
      <w:r w:rsidRPr="00021244">
        <w:rPr>
          <w:rFonts w:asciiTheme="minorHAnsi" w:hAnsiTheme="minorHAnsi" w:cstheme="minorHAnsi"/>
          <w:sz w:val="24"/>
          <w:szCs w:val="24"/>
          <w:lang w:val="bs-Latn-BA"/>
        </w:rPr>
        <w:t xml:space="preserve"> ili više </w:t>
      </w:r>
      <w:r w:rsidR="001F5FCE" w:rsidRPr="001E5F01">
        <w:rPr>
          <w:rFonts w:asciiTheme="minorHAnsi" w:hAnsiTheme="minorHAnsi" w:cstheme="minorHAnsi"/>
          <w:sz w:val="24"/>
          <w:szCs w:val="24"/>
          <w:lang w:val="bs-Latn-BA"/>
        </w:rPr>
        <w:t xml:space="preserve">podnosilaca </w:t>
      </w:r>
      <w:r w:rsidRPr="00021244">
        <w:rPr>
          <w:rFonts w:asciiTheme="minorHAnsi" w:hAnsiTheme="minorHAnsi" w:cstheme="minorHAnsi"/>
          <w:sz w:val="24"/>
          <w:szCs w:val="24"/>
          <w:lang w:val="bs-Latn-BA"/>
        </w:rPr>
        <w:t>prijav</w:t>
      </w:r>
      <w:r w:rsidR="00C30ADF" w:rsidRPr="001E5F01">
        <w:rPr>
          <w:rFonts w:asciiTheme="minorHAnsi" w:hAnsiTheme="minorHAnsi" w:cstheme="minorHAnsi"/>
          <w:sz w:val="24"/>
          <w:szCs w:val="24"/>
          <w:lang w:val="bs-Latn-BA"/>
        </w:rPr>
        <w:t>e</w:t>
      </w:r>
      <w:r w:rsidRPr="00021244">
        <w:rPr>
          <w:rFonts w:asciiTheme="minorHAnsi" w:hAnsiTheme="minorHAnsi" w:cstheme="minorHAnsi"/>
          <w:sz w:val="24"/>
          <w:szCs w:val="24"/>
          <w:lang w:val="bs-Latn-BA"/>
        </w:rPr>
        <w:t xml:space="preserve"> imaju </w:t>
      </w:r>
      <w:r w:rsidR="00C30ADF" w:rsidRPr="001E5F01">
        <w:rPr>
          <w:rFonts w:asciiTheme="minorHAnsi" w:hAnsiTheme="minorHAnsi" w:cstheme="minorHAnsi"/>
          <w:sz w:val="24"/>
          <w:szCs w:val="24"/>
          <w:lang w:val="bs-Latn-BA"/>
        </w:rPr>
        <w:t>jednak</w:t>
      </w:r>
      <w:r w:rsidRPr="00021244">
        <w:rPr>
          <w:rFonts w:asciiTheme="minorHAnsi" w:hAnsiTheme="minorHAnsi" w:cstheme="minorHAnsi"/>
          <w:sz w:val="24"/>
          <w:szCs w:val="24"/>
          <w:lang w:val="bs-Latn-BA"/>
        </w:rPr>
        <w:t xml:space="preserve"> broj bodova, prednost će se dati onim prijedlozima koji ostvare veći broj bodova u odnosu na sljedeće kriterije</w:t>
      </w:r>
      <w:r w:rsidR="00F05571" w:rsidRPr="001E5F01">
        <w:rPr>
          <w:rFonts w:asciiTheme="minorHAnsi" w:hAnsiTheme="minorHAnsi" w:cstheme="minorHAnsi"/>
          <w:sz w:val="24"/>
          <w:szCs w:val="24"/>
          <w:lang w:val="bs-Latn-BA"/>
        </w:rPr>
        <w:t xml:space="preserve"> prema redoslijedu</w:t>
      </w:r>
      <w:r w:rsidRPr="00021244">
        <w:rPr>
          <w:rFonts w:asciiTheme="minorHAnsi" w:hAnsiTheme="minorHAnsi" w:cstheme="minorHAnsi"/>
          <w:sz w:val="24"/>
          <w:szCs w:val="24"/>
          <w:lang w:val="bs-Latn-BA"/>
        </w:rPr>
        <w:t>:</w:t>
      </w:r>
    </w:p>
    <w:p w14:paraId="2B552DA4" w14:textId="5A8328CA" w:rsidR="00021244" w:rsidRPr="001E5F01" w:rsidRDefault="00682B50" w:rsidP="00682B50">
      <w:pPr>
        <w:pStyle w:val="Odlomakpopisa"/>
        <w:numPr>
          <w:ilvl w:val="0"/>
          <w:numId w:val="27"/>
        </w:numPr>
        <w:shd w:val="clear" w:color="auto" w:fill="FFFFFF"/>
        <w:jc w:val="both"/>
        <w:rPr>
          <w:rFonts w:asciiTheme="minorHAnsi" w:hAnsiTheme="minorHAnsi" w:cstheme="minorHAnsi"/>
          <w:i/>
          <w:iCs/>
          <w:sz w:val="24"/>
          <w:szCs w:val="24"/>
          <w:lang w:val="bs-Latn-BA"/>
        </w:rPr>
      </w:pPr>
      <w:r w:rsidRPr="001E5F01">
        <w:rPr>
          <w:rFonts w:asciiTheme="minorHAnsi" w:hAnsiTheme="minorHAnsi" w:cstheme="minorHAnsi"/>
          <w:i/>
          <w:iCs/>
          <w:sz w:val="24"/>
          <w:szCs w:val="24"/>
          <w:lang w:val="bs-Latn-BA"/>
        </w:rPr>
        <w:t>Vlasnik ili odgovorno lice podnosioca prijave je žena</w:t>
      </w:r>
      <w:r w:rsidR="00021244" w:rsidRPr="001E5F01">
        <w:rPr>
          <w:rFonts w:asciiTheme="minorHAnsi" w:hAnsiTheme="minorHAnsi" w:cstheme="minorHAnsi"/>
          <w:sz w:val="24"/>
          <w:szCs w:val="24"/>
          <w:lang w:val="bs-Latn-BA"/>
        </w:rPr>
        <w:t>;</w:t>
      </w:r>
    </w:p>
    <w:p w14:paraId="7DC4A718" w14:textId="034252EA" w:rsidR="00021244" w:rsidRPr="00021244" w:rsidRDefault="00682B50" w:rsidP="00021244">
      <w:pPr>
        <w:numPr>
          <w:ilvl w:val="0"/>
          <w:numId w:val="27"/>
        </w:numPr>
        <w:shd w:val="clear" w:color="auto" w:fill="FFFFFF"/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1E5F01">
        <w:rPr>
          <w:rFonts w:asciiTheme="minorHAnsi" w:hAnsiTheme="minorHAnsi" w:cstheme="minorHAnsi"/>
          <w:i/>
          <w:iCs/>
          <w:noProof/>
          <w:sz w:val="24"/>
          <w:szCs w:val="24"/>
          <w:lang w:val="bs-Latn-BA"/>
        </w:rPr>
        <w:t>Vlasnik ili odgovorno lice je mlađi od 30 godina</w:t>
      </w:r>
      <w:r w:rsidR="00021244" w:rsidRPr="00021244">
        <w:rPr>
          <w:rFonts w:asciiTheme="minorHAnsi" w:hAnsiTheme="minorHAnsi" w:cstheme="minorHAnsi"/>
          <w:sz w:val="24"/>
          <w:szCs w:val="24"/>
          <w:lang w:val="bs-Latn-BA"/>
        </w:rPr>
        <w:t>;</w:t>
      </w:r>
    </w:p>
    <w:p w14:paraId="7C4B3E99" w14:textId="31ADCE8D" w:rsidR="00021244" w:rsidRPr="00021244" w:rsidRDefault="00682B50" w:rsidP="00021244">
      <w:pPr>
        <w:numPr>
          <w:ilvl w:val="0"/>
          <w:numId w:val="27"/>
        </w:numPr>
        <w:shd w:val="clear" w:color="auto" w:fill="FFFFFF"/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1E5F01">
        <w:rPr>
          <w:rFonts w:asciiTheme="minorHAnsi" w:hAnsiTheme="minorHAnsi" w:cstheme="minorHAnsi"/>
          <w:i/>
          <w:iCs/>
          <w:noProof/>
          <w:sz w:val="24"/>
          <w:szCs w:val="24"/>
          <w:lang w:val="bs-Latn-BA"/>
        </w:rPr>
        <w:t>Vlasnik ili odgovorno lice je osoba sa invaliditetom</w:t>
      </w:r>
      <w:r w:rsidR="00021244" w:rsidRPr="00021244">
        <w:rPr>
          <w:rFonts w:asciiTheme="minorHAnsi" w:hAnsiTheme="minorHAnsi" w:cstheme="minorHAnsi"/>
          <w:sz w:val="24"/>
          <w:szCs w:val="24"/>
          <w:lang w:val="bs-Latn-BA"/>
        </w:rPr>
        <w:t>;</w:t>
      </w:r>
    </w:p>
    <w:p w14:paraId="0FECFC46" w14:textId="4153068F" w:rsidR="00DE0722" w:rsidRPr="001E5F01" w:rsidRDefault="00166CBB" w:rsidP="00021244">
      <w:pPr>
        <w:numPr>
          <w:ilvl w:val="0"/>
          <w:numId w:val="27"/>
        </w:numPr>
        <w:shd w:val="clear" w:color="auto" w:fill="FFFFFF"/>
        <w:jc w:val="both"/>
        <w:rPr>
          <w:rFonts w:asciiTheme="minorHAnsi" w:hAnsiTheme="minorHAnsi" w:cstheme="minorHAnsi"/>
          <w:i/>
          <w:sz w:val="24"/>
          <w:szCs w:val="24"/>
          <w:lang w:val="bs-Latn-BA"/>
        </w:rPr>
      </w:pPr>
      <w:r w:rsidRPr="001E5F01">
        <w:rPr>
          <w:rFonts w:asciiTheme="minorHAnsi" w:hAnsiTheme="minorHAnsi" w:cstheme="minorHAnsi"/>
          <w:i/>
          <w:sz w:val="24"/>
          <w:szCs w:val="24"/>
          <w:lang w:val="bs-Latn-BA"/>
        </w:rPr>
        <w:t xml:space="preserve">Broj trenutno zaposlenih </w:t>
      </w:r>
      <w:r w:rsidR="007B5CCF" w:rsidRPr="001E5F01">
        <w:rPr>
          <w:rFonts w:asciiTheme="minorHAnsi" w:hAnsiTheme="minorHAnsi" w:cstheme="minorHAnsi"/>
          <w:i/>
          <w:iCs/>
          <w:sz w:val="24"/>
          <w:szCs w:val="24"/>
          <w:lang w:val="bs-Latn-BA"/>
        </w:rPr>
        <w:t>radnik</w:t>
      </w:r>
      <w:r w:rsidR="000D01E9">
        <w:rPr>
          <w:rFonts w:asciiTheme="minorHAnsi" w:hAnsiTheme="minorHAnsi" w:cstheme="minorHAnsi"/>
          <w:i/>
          <w:sz w:val="24"/>
          <w:szCs w:val="24"/>
          <w:lang w:val="bs-Latn-BA"/>
        </w:rPr>
        <w:t>a.</w:t>
      </w:r>
    </w:p>
    <w:p w14:paraId="25A76625" w14:textId="6449BF19" w:rsidR="0011421D" w:rsidRPr="006B266A" w:rsidRDefault="0011421D" w:rsidP="00DA2AC0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  <w:lang w:val="bs-Latn-BA"/>
        </w:rPr>
      </w:pPr>
    </w:p>
    <w:p w14:paraId="5D7D6443" w14:textId="7BB2CCFD" w:rsidR="0011421D" w:rsidRPr="006B266A" w:rsidRDefault="0011421D" w:rsidP="0011421D">
      <w:pPr>
        <w:shd w:val="clear" w:color="auto" w:fill="FFFFFF"/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sz w:val="24"/>
          <w:szCs w:val="24"/>
          <w:lang w:val="bs-Latn-BA"/>
        </w:rPr>
        <w:t>Preliminarna lista odabranih korisnika/ca bit će objavljena na web stranic</w:t>
      </w:r>
      <w:r w:rsidR="00412ECB">
        <w:rPr>
          <w:rFonts w:asciiTheme="minorHAnsi" w:hAnsiTheme="minorHAnsi" w:cstheme="minorHAnsi"/>
          <w:sz w:val="24"/>
          <w:szCs w:val="24"/>
          <w:lang w:val="bs-Latn-BA"/>
        </w:rPr>
        <w:t>ama</w:t>
      </w: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 </w:t>
      </w:r>
      <w:hyperlink r:id="rId12" w:history="1">
        <w:r w:rsidR="00856936" w:rsidRPr="008D08E3">
          <w:rPr>
            <w:rStyle w:val="Hiperveza"/>
            <w:rFonts w:asciiTheme="minorHAnsi" w:hAnsiTheme="minorHAnsi" w:cstheme="minorHAnsi"/>
            <w:sz w:val="24"/>
            <w:szCs w:val="24"/>
            <w:lang w:val="bs-Latn-BA"/>
          </w:rPr>
          <w:t>LiNK Mostar - LINK Mostar</w:t>
        </w:r>
      </w:hyperlink>
      <w:r w:rsidR="00856936">
        <w:rPr>
          <w:rFonts w:asciiTheme="minorHAnsi" w:hAnsiTheme="minorHAnsi" w:cstheme="minorHAnsi"/>
          <w:sz w:val="24"/>
          <w:szCs w:val="24"/>
          <w:lang w:val="bs-Latn-BA"/>
        </w:rPr>
        <w:t xml:space="preserve"> </w:t>
      </w:r>
      <w:r w:rsidR="00853F97">
        <w:rPr>
          <w:rFonts w:asciiTheme="minorHAnsi" w:hAnsiTheme="minorHAnsi" w:cstheme="minorHAnsi"/>
          <w:sz w:val="24"/>
          <w:szCs w:val="24"/>
          <w:lang w:val="bs-Latn-BA"/>
        </w:rPr>
        <w:t xml:space="preserve">, </w:t>
      </w:r>
      <w:hyperlink r:id="rId13" w:history="1">
        <w:r w:rsidRPr="006B266A">
          <w:rPr>
            <w:rStyle w:val="Hiperveza"/>
            <w:rFonts w:asciiTheme="minorHAnsi" w:hAnsiTheme="minorHAnsi" w:cstheme="minorHAnsi"/>
            <w:sz w:val="24"/>
            <w:szCs w:val="24"/>
            <w:lang w:val="bs-Latn-BA"/>
          </w:rPr>
          <w:t>www.ba.undp.org</w:t>
        </w:r>
      </w:hyperlink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 i </w:t>
      </w:r>
      <w:hyperlink r:id="rId14" w:history="1">
        <w:r w:rsidRPr="006B266A">
          <w:rPr>
            <w:rStyle w:val="Hiperveza"/>
            <w:rFonts w:asciiTheme="minorHAnsi" w:hAnsiTheme="minorHAnsi" w:cstheme="minorHAnsi"/>
            <w:sz w:val="24"/>
            <w:szCs w:val="24"/>
            <w:lang w:val="bs-Latn-BA"/>
          </w:rPr>
          <w:t>https://bih.iom.int</w:t>
        </w:r>
      </w:hyperlink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. </w:t>
      </w:r>
    </w:p>
    <w:p w14:paraId="2E7C3EC6" w14:textId="77777777" w:rsidR="0011421D" w:rsidRPr="006B266A" w:rsidRDefault="0011421D" w:rsidP="0011421D">
      <w:pPr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 </w:t>
      </w:r>
    </w:p>
    <w:p w14:paraId="6F810300" w14:textId="303D74F3" w:rsidR="0011421D" w:rsidRPr="006B266A" w:rsidRDefault="0011421D" w:rsidP="0011421D">
      <w:pPr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sz w:val="24"/>
          <w:szCs w:val="24"/>
          <w:lang w:val="bs-Latn-BA"/>
        </w:rPr>
        <w:t>Na rezultate preliminarne liste podnosioci prijava mogu uložiti prigovor, uz odgovarajući dokaz, u roku od 7 dana od dana objave preliminarne liste. Prigovori se podnose putem on-line platforme</w:t>
      </w:r>
      <w:r w:rsidR="00DA2AC0"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 </w:t>
      </w:r>
      <w:r w:rsidR="00DA2AC0" w:rsidRPr="006B266A">
        <w:rPr>
          <w:rFonts w:asciiTheme="minorHAnsi" w:hAnsiTheme="minorHAnsi" w:cstheme="minorHAnsi"/>
          <w:b/>
          <w:bCs/>
          <w:sz w:val="24"/>
          <w:szCs w:val="24"/>
          <w:lang w:val="bs-Latn-BA"/>
        </w:rPr>
        <w:t>https://javnipoziv.undp.ba.</w:t>
      </w: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 </w:t>
      </w:r>
    </w:p>
    <w:p w14:paraId="102B5F84" w14:textId="77777777" w:rsidR="000365A0" w:rsidRDefault="000365A0" w:rsidP="0011421D">
      <w:pPr>
        <w:jc w:val="both"/>
        <w:rPr>
          <w:rFonts w:asciiTheme="minorHAnsi" w:hAnsiTheme="minorHAnsi" w:cstheme="minorHAnsi"/>
          <w:sz w:val="24"/>
          <w:szCs w:val="24"/>
          <w:lang w:val="bs-Latn-BA"/>
        </w:rPr>
      </w:pPr>
    </w:p>
    <w:p w14:paraId="62A3D66A" w14:textId="5715EFAC" w:rsidR="0011421D" w:rsidRPr="006B266A" w:rsidRDefault="00E24A21" w:rsidP="0011421D">
      <w:pPr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>
        <w:rPr>
          <w:rFonts w:asciiTheme="minorHAnsi" w:hAnsiTheme="minorHAnsi" w:cstheme="minorHAnsi"/>
          <w:sz w:val="24"/>
          <w:szCs w:val="24"/>
          <w:lang w:val="bs-Latn-BA"/>
        </w:rPr>
        <w:t>Podnosioci prijave</w:t>
      </w:r>
      <w:r w:rsidR="0011421D"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 </w:t>
      </w:r>
      <w:r w:rsidR="00312E30">
        <w:rPr>
          <w:rFonts w:asciiTheme="minorHAnsi" w:hAnsiTheme="minorHAnsi" w:cstheme="minorHAnsi"/>
          <w:sz w:val="24"/>
          <w:szCs w:val="24"/>
          <w:lang w:val="bs-Latn-BA"/>
        </w:rPr>
        <w:t xml:space="preserve">će </w:t>
      </w:r>
      <w:r w:rsidR="0011421D"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o donesenoj odluci po prigovoru </w:t>
      </w:r>
      <w:r w:rsidR="00D03129">
        <w:rPr>
          <w:rFonts w:asciiTheme="minorHAnsi" w:hAnsiTheme="minorHAnsi" w:cstheme="minorHAnsi"/>
          <w:sz w:val="24"/>
          <w:szCs w:val="24"/>
          <w:lang w:val="bs-Latn-BA"/>
        </w:rPr>
        <w:t>biti obavije</w:t>
      </w:r>
      <w:r w:rsidR="00E7339E">
        <w:rPr>
          <w:rFonts w:asciiTheme="minorHAnsi" w:hAnsiTheme="minorHAnsi" w:cstheme="minorHAnsi"/>
          <w:sz w:val="24"/>
          <w:szCs w:val="24"/>
          <w:lang w:val="bs-Latn-BA"/>
        </w:rPr>
        <w:t xml:space="preserve">šteni </w:t>
      </w:r>
      <w:r w:rsidR="0069159E" w:rsidRPr="006B266A">
        <w:rPr>
          <w:rFonts w:asciiTheme="minorHAnsi" w:hAnsiTheme="minorHAnsi" w:cstheme="minorHAnsi"/>
          <w:sz w:val="24"/>
          <w:szCs w:val="24"/>
          <w:lang w:val="bs-Latn-BA"/>
        </w:rPr>
        <w:t>putem on-line platforme</w:t>
      </w:r>
      <w:r w:rsidR="00003587">
        <w:rPr>
          <w:rFonts w:asciiTheme="minorHAnsi" w:hAnsiTheme="minorHAnsi" w:cstheme="minorHAnsi"/>
          <w:sz w:val="24"/>
          <w:szCs w:val="24"/>
          <w:lang w:val="bs-Latn-BA"/>
        </w:rPr>
        <w:t>.</w:t>
      </w:r>
    </w:p>
    <w:p w14:paraId="47500C99" w14:textId="77777777" w:rsidR="000365A0" w:rsidRPr="006B266A" w:rsidRDefault="000365A0" w:rsidP="0011421D">
      <w:pPr>
        <w:jc w:val="both"/>
        <w:rPr>
          <w:rFonts w:asciiTheme="minorHAnsi" w:hAnsiTheme="minorHAnsi" w:cstheme="minorHAnsi"/>
          <w:sz w:val="24"/>
          <w:szCs w:val="24"/>
          <w:lang w:val="bs-Latn-BA"/>
        </w:rPr>
      </w:pPr>
    </w:p>
    <w:p w14:paraId="4D7D857D" w14:textId="43DDED90" w:rsidR="00971905" w:rsidRPr="006B266A" w:rsidRDefault="0011421D" w:rsidP="00971905">
      <w:pPr>
        <w:shd w:val="clear" w:color="auto" w:fill="FFFFFF"/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Konačna lista odabranih korisnika/ca će biti objavljena na web stranicama </w:t>
      </w:r>
      <w:hyperlink r:id="rId15" w:history="1">
        <w:r w:rsidR="00856936" w:rsidRPr="008D08E3">
          <w:rPr>
            <w:rStyle w:val="Hiperveza"/>
            <w:rFonts w:asciiTheme="minorHAnsi" w:hAnsiTheme="minorHAnsi" w:cstheme="minorHAnsi"/>
            <w:sz w:val="24"/>
            <w:szCs w:val="24"/>
            <w:lang w:val="bs-Latn-BA"/>
          </w:rPr>
          <w:t>LiNK Mostar - LINK Mostar</w:t>
        </w:r>
      </w:hyperlink>
      <w:r w:rsidR="00971905">
        <w:rPr>
          <w:rFonts w:asciiTheme="minorHAnsi" w:hAnsiTheme="minorHAnsi" w:cstheme="minorHAnsi"/>
          <w:sz w:val="24"/>
          <w:szCs w:val="24"/>
          <w:lang w:val="bs-Latn-BA"/>
        </w:rPr>
        <w:t xml:space="preserve">, </w:t>
      </w:r>
      <w:hyperlink r:id="rId16" w:history="1">
        <w:r w:rsidR="00971905" w:rsidRPr="006B266A">
          <w:rPr>
            <w:rStyle w:val="Hiperveza"/>
            <w:rFonts w:asciiTheme="minorHAnsi" w:hAnsiTheme="minorHAnsi" w:cstheme="minorHAnsi"/>
            <w:sz w:val="24"/>
            <w:szCs w:val="24"/>
            <w:lang w:val="bs-Latn-BA"/>
          </w:rPr>
          <w:t>www.ba.undp.org</w:t>
        </w:r>
      </w:hyperlink>
      <w:r w:rsidR="00971905"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 i </w:t>
      </w:r>
      <w:hyperlink r:id="rId17" w:history="1">
        <w:r w:rsidR="00971905" w:rsidRPr="006B266A">
          <w:rPr>
            <w:rStyle w:val="Hiperveza"/>
            <w:rFonts w:asciiTheme="minorHAnsi" w:hAnsiTheme="minorHAnsi" w:cstheme="minorHAnsi"/>
            <w:sz w:val="24"/>
            <w:szCs w:val="24"/>
            <w:lang w:val="bs-Latn-BA"/>
          </w:rPr>
          <w:t>https://bih.iom.int</w:t>
        </w:r>
      </w:hyperlink>
      <w:r w:rsidR="00971905" w:rsidRPr="006B266A">
        <w:rPr>
          <w:rFonts w:asciiTheme="minorHAnsi" w:hAnsiTheme="minorHAnsi" w:cstheme="minorHAnsi"/>
          <w:sz w:val="24"/>
          <w:szCs w:val="24"/>
          <w:lang w:val="bs-Latn-BA"/>
        </w:rPr>
        <w:t xml:space="preserve">. </w:t>
      </w:r>
    </w:p>
    <w:p w14:paraId="4DEE4288" w14:textId="77777777" w:rsidR="0011421D" w:rsidRPr="006B266A" w:rsidRDefault="0011421D" w:rsidP="0011421D">
      <w:pPr>
        <w:jc w:val="both"/>
        <w:rPr>
          <w:rFonts w:asciiTheme="minorHAnsi" w:hAnsiTheme="minorHAnsi" w:cstheme="minorHAnsi"/>
          <w:sz w:val="24"/>
          <w:szCs w:val="24"/>
          <w:lang w:val="bs-Latn-BA"/>
        </w:rPr>
      </w:pPr>
    </w:p>
    <w:p w14:paraId="487B43C8" w14:textId="77777777" w:rsidR="0011421D" w:rsidRPr="006B266A" w:rsidRDefault="0011421D" w:rsidP="0011421D">
      <w:pPr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sz w:val="24"/>
          <w:szCs w:val="24"/>
          <w:lang w:val="bs-Latn-BA"/>
        </w:rPr>
        <w:t>Na konačnu listu odabranih korisnika neće biti moguće uložiti prigovor.</w:t>
      </w:r>
    </w:p>
    <w:p w14:paraId="149A55B8" w14:textId="77777777" w:rsidR="0011421D" w:rsidRPr="006B266A" w:rsidRDefault="0011421D" w:rsidP="0027441A">
      <w:pPr>
        <w:jc w:val="both"/>
        <w:rPr>
          <w:rFonts w:asciiTheme="minorHAnsi" w:hAnsiTheme="minorHAnsi" w:cstheme="minorHAnsi"/>
          <w:sz w:val="24"/>
          <w:szCs w:val="24"/>
          <w:lang w:val="bs-Latn-BA"/>
        </w:rPr>
      </w:pPr>
    </w:p>
    <w:p w14:paraId="3C5D6CCE" w14:textId="78BA4345" w:rsidR="00CC7881" w:rsidRDefault="0027441A" w:rsidP="00CC7881">
      <w:pPr>
        <w:pStyle w:val="Odlomakpopisa"/>
        <w:numPr>
          <w:ilvl w:val="0"/>
          <w:numId w:val="17"/>
        </w:numPr>
        <w:jc w:val="both"/>
        <w:rPr>
          <w:rFonts w:asciiTheme="minorHAnsi" w:eastAsia="Calibri Light" w:hAnsiTheme="minorHAnsi" w:cstheme="minorHAnsi"/>
          <w:b/>
          <w:bCs/>
          <w:sz w:val="24"/>
          <w:szCs w:val="24"/>
          <w:lang w:val="bs-Latn-BA"/>
        </w:rPr>
      </w:pPr>
      <w:r w:rsidRPr="006B266A">
        <w:rPr>
          <w:rFonts w:asciiTheme="minorHAnsi" w:hAnsiTheme="minorHAnsi" w:cstheme="minorHAnsi"/>
          <w:b/>
          <w:bCs/>
          <w:sz w:val="24"/>
          <w:szCs w:val="24"/>
          <w:lang w:val="bs-Latn-BA"/>
        </w:rPr>
        <w:t xml:space="preserve"> </w:t>
      </w:r>
      <w:r w:rsidR="007278DB" w:rsidRPr="006B266A">
        <w:rPr>
          <w:rFonts w:asciiTheme="minorHAnsi" w:eastAsia="Calibri Light" w:hAnsiTheme="minorHAnsi" w:cstheme="minorHAnsi"/>
          <w:b/>
          <w:bCs/>
          <w:sz w:val="24"/>
          <w:szCs w:val="24"/>
          <w:lang w:val="bs-Latn-BA"/>
        </w:rPr>
        <w:t xml:space="preserve">PODRŠKA U TOKU REALIZACIJE </w:t>
      </w:r>
      <w:r w:rsidR="00785FBC">
        <w:rPr>
          <w:rFonts w:asciiTheme="minorHAnsi" w:eastAsia="Calibri Light" w:hAnsiTheme="minorHAnsi" w:cstheme="minorHAnsi"/>
          <w:b/>
          <w:bCs/>
          <w:sz w:val="24"/>
          <w:szCs w:val="24"/>
          <w:lang w:val="bs-Latn-BA"/>
        </w:rPr>
        <w:t>ODOBRENOG PROJEKTNOG PRIJEDLOGA</w:t>
      </w:r>
    </w:p>
    <w:p w14:paraId="72FB26C4" w14:textId="77777777" w:rsidR="00B9774F" w:rsidRPr="004C64FA" w:rsidRDefault="00B9774F" w:rsidP="00B9774F">
      <w:pPr>
        <w:pStyle w:val="Odlomakpopisa"/>
        <w:jc w:val="both"/>
        <w:rPr>
          <w:rFonts w:asciiTheme="minorHAnsi" w:eastAsia="Calibri Light" w:hAnsiTheme="minorHAnsi" w:cstheme="minorHAnsi"/>
          <w:b/>
          <w:bCs/>
          <w:sz w:val="24"/>
          <w:szCs w:val="24"/>
          <w:lang w:val="bs-Latn-BA"/>
        </w:rPr>
      </w:pPr>
    </w:p>
    <w:p w14:paraId="6723DEA5" w14:textId="13C2EC58" w:rsidR="00CC7881" w:rsidRPr="006B266A" w:rsidRDefault="00CC7881" w:rsidP="00CC7881">
      <w:pPr>
        <w:jc w:val="both"/>
        <w:rPr>
          <w:rFonts w:asciiTheme="minorHAnsi" w:eastAsia="Calibri Light" w:hAnsiTheme="minorHAnsi" w:cstheme="minorHAnsi"/>
          <w:sz w:val="24"/>
          <w:szCs w:val="24"/>
          <w:lang w:val="bs-Latn-BA"/>
        </w:rPr>
      </w:pPr>
      <w:r w:rsidRPr="006B266A">
        <w:rPr>
          <w:rFonts w:asciiTheme="minorHAnsi" w:eastAsia="Calibri Light" w:hAnsiTheme="minorHAnsi" w:cstheme="minorHAnsi"/>
          <w:sz w:val="24"/>
          <w:szCs w:val="24"/>
          <w:lang w:val="bs-Latn-BA"/>
        </w:rPr>
        <w:t>U okviru ovog javnog poziva, podnosiocima prijava će biti na raspolaganju paket tehničke podrške</w:t>
      </w:r>
      <w:r w:rsidR="00DA5FC4">
        <w:rPr>
          <w:rFonts w:asciiTheme="minorHAnsi" w:eastAsia="Calibri Light" w:hAnsiTheme="minorHAnsi" w:cstheme="minorHAnsi"/>
          <w:sz w:val="24"/>
          <w:szCs w:val="24"/>
          <w:lang w:val="bs-Latn-BA"/>
        </w:rPr>
        <w:t xml:space="preserve"> koji uključuje</w:t>
      </w:r>
      <w:r w:rsidRPr="006B266A">
        <w:rPr>
          <w:rFonts w:asciiTheme="minorHAnsi" w:eastAsia="Calibri Light" w:hAnsiTheme="minorHAnsi" w:cstheme="minorHAnsi"/>
          <w:sz w:val="24"/>
          <w:szCs w:val="24"/>
          <w:lang w:val="bs-Latn-BA"/>
        </w:rPr>
        <w:t>:</w:t>
      </w:r>
    </w:p>
    <w:p w14:paraId="6621488A" w14:textId="743E49B5" w:rsidR="00CC7881" w:rsidRPr="006B266A" w:rsidRDefault="00CC7881" w:rsidP="00CC7881">
      <w:pPr>
        <w:jc w:val="both"/>
        <w:rPr>
          <w:rFonts w:asciiTheme="minorHAnsi" w:eastAsia="Calibri Light" w:hAnsiTheme="minorHAnsi" w:cstheme="minorHAnsi"/>
          <w:sz w:val="24"/>
          <w:szCs w:val="24"/>
          <w:lang w:val="bs-Latn-BA"/>
        </w:rPr>
      </w:pPr>
      <w:r w:rsidRPr="006B266A">
        <w:rPr>
          <w:rFonts w:asciiTheme="minorHAnsi" w:eastAsia="Calibri Light" w:hAnsiTheme="minorHAnsi" w:cstheme="minorHAnsi"/>
          <w:sz w:val="24"/>
          <w:szCs w:val="24"/>
          <w:lang w:val="bs-Latn-BA"/>
        </w:rPr>
        <w:t>1. Specijalistički preduzetnički trening program za razvoj poslovanja i smanjenje rizika od prirodnih nesreća;</w:t>
      </w:r>
    </w:p>
    <w:p w14:paraId="25E8C5DA" w14:textId="12AE79B3" w:rsidR="00CC7881" w:rsidRPr="00463BB3" w:rsidRDefault="00CC7881" w:rsidP="00CC7881">
      <w:pPr>
        <w:jc w:val="both"/>
        <w:rPr>
          <w:rFonts w:asciiTheme="minorHAnsi" w:eastAsia="Calibri Light" w:hAnsiTheme="minorHAnsi" w:cstheme="minorHAnsi"/>
          <w:sz w:val="24"/>
          <w:szCs w:val="24"/>
          <w:lang w:val="bs-Latn-BA"/>
        </w:rPr>
      </w:pPr>
      <w:r w:rsidRPr="006B266A">
        <w:rPr>
          <w:rFonts w:asciiTheme="minorHAnsi" w:eastAsia="Calibri Light" w:hAnsiTheme="minorHAnsi" w:cstheme="minorHAnsi"/>
          <w:sz w:val="24"/>
          <w:szCs w:val="24"/>
          <w:lang w:val="bs-Latn-BA"/>
        </w:rPr>
        <w:t xml:space="preserve">2. </w:t>
      </w:r>
      <w:r w:rsidR="005B6BD1">
        <w:rPr>
          <w:rFonts w:asciiTheme="minorHAnsi" w:eastAsia="Calibri Light" w:hAnsiTheme="minorHAnsi" w:cstheme="minorHAnsi"/>
          <w:sz w:val="24"/>
          <w:szCs w:val="24"/>
          <w:lang w:val="bs-Latn-BA"/>
        </w:rPr>
        <w:t>Tehnička podrška za razvoj (</w:t>
      </w:r>
      <w:r w:rsidR="00463BB3">
        <w:rPr>
          <w:rFonts w:asciiTheme="minorHAnsi" w:eastAsia="Calibri Light" w:hAnsiTheme="minorHAnsi" w:cstheme="minorHAnsi"/>
          <w:sz w:val="24"/>
          <w:szCs w:val="24"/>
          <w:lang w:val="bs-Latn-BA"/>
        </w:rPr>
        <w:t>implementacija projektnih prijedloga)</w:t>
      </w:r>
      <w:r w:rsidRPr="00463BB3">
        <w:rPr>
          <w:rFonts w:asciiTheme="minorHAnsi" w:eastAsia="Calibri Light" w:hAnsiTheme="minorHAnsi" w:cstheme="minorHAnsi"/>
          <w:sz w:val="24"/>
          <w:szCs w:val="24"/>
          <w:lang w:val="bs-Latn-BA"/>
        </w:rPr>
        <w:t>;</w:t>
      </w:r>
    </w:p>
    <w:p w14:paraId="2B728882" w14:textId="53AF6A27" w:rsidR="007278DB" w:rsidRPr="006B266A" w:rsidRDefault="00CC7881" w:rsidP="00CC7881">
      <w:pPr>
        <w:jc w:val="both"/>
        <w:rPr>
          <w:rFonts w:asciiTheme="minorHAnsi" w:eastAsia="Calibri Light" w:hAnsiTheme="minorHAnsi" w:cstheme="minorHAnsi"/>
          <w:sz w:val="24"/>
          <w:szCs w:val="24"/>
          <w:lang w:val="bs-Latn-BA"/>
        </w:rPr>
      </w:pPr>
      <w:r w:rsidRPr="006B266A">
        <w:rPr>
          <w:rFonts w:asciiTheme="minorHAnsi" w:eastAsia="Calibri Light" w:hAnsiTheme="minorHAnsi" w:cstheme="minorHAnsi"/>
          <w:sz w:val="24"/>
          <w:szCs w:val="24"/>
          <w:lang w:val="bs-Latn-BA"/>
        </w:rPr>
        <w:t>3.</w:t>
      </w:r>
      <w:r w:rsidR="00DA5FC4">
        <w:rPr>
          <w:rFonts w:asciiTheme="minorHAnsi" w:eastAsia="Calibri Light" w:hAnsiTheme="minorHAnsi" w:cstheme="minorHAnsi"/>
          <w:sz w:val="24"/>
          <w:szCs w:val="24"/>
          <w:lang w:val="bs-Latn-BA"/>
        </w:rPr>
        <w:t xml:space="preserve"> </w:t>
      </w:r>
      <w:r w:rsidRPr="006B266A">
        <w:rPr>
          <w:rFonts w:asciiTheme="minorHAnsi" w:eastAsia="Calibri Light" w:hAnsiTheme="minorHAnsi" w:cstheme="minorHAnsi"/>
          <w:sz w:val="24"/>
          <w:szCs w:val="24"/>
          <w:lang w:val="bs-Latn-BA"/>
        </w:rPr>
        <w:t xml:space="preserve">Mentorska podrška tokom implementacije </w:t>
      </w:r>
      <w:r w:rsidR="00DA5FC4">
        <w:rPr>
          <w:rFonts w:asciiTheme="minorHAnsi" w:eastAsia="Calibri Light" w:hAnsiTheme="minorHAnsi" w:cstheme="minorHAnsi"/>
          <w:sz w:val="24"/>
          <w:szCs w:val="24"/>
          <w:lang w:val="bs-Latn-BA"/>
        </w:rPr>
        <w:t xml:space="preserve">projektnih </w:t>
      </w:r>
      <w:r w:rsidRPr="006B266A">
        <w:rPr>
          <w:rFonts w:asciiTheme="minorHAnsi" w:eastAsia="Calibri Light" w:hAnsiTheme="minorHAnsi" w:cstheme="minorHAnsi"/>
          <w:sz w:val="24"/>
          <w:szCs w:val="24"/>
          <w:lang w:val="bs-Latn-BA"/>
        </w:rPr>
        <w:t>prijedloga za odabrane korisnike.</w:t>
      </w:r>
    </w:p>
    <w:p w14:paraId="647997C3" w14:textId="77777777" w:rsidR="00B635D8" w:rsidRDefault="00B635D8" w:rsidP="00CC7881">
      <w:pPr>
        <w:jc w:val="both"/>
        <w:rPr>
          <w:rFonts w:asciiTheme="minorHAnsi" w:eastAsia="Calibri Light" w:hAnsiTheme="minorHAnsi" w:cstheme="minorHAnsi"/>
          <w:sz w:val="24"/>
          <w:szCs w:val="24"/>
          <w:lang w:val="bs-Latn-BA"/>
        </w:rPr>
      </w:pPr>
    </w:p>
    <w:p w14:paraId="797C73CB" w14:textId="48D150FA" w:rsidR="007D1CCE" w:rsidRPr="006B266A" w:rsidRDefault="0093529F" w:rsidP="00CC7881">
      <w:pPr>
        <w:jc w:val="both"/>
        <w:rPr>
          <w:rFonts w:asciiTheme="minorHAnsi" w:eastAsia="Calibri Light" w:hAnsiTheme="minorHAnsi" w:cstheme="minorHAnsi"/>
          <w:sz w:val="24"/>
          <w:szCs w:val="24"/>
          <w:lang w:val="bs-Latn-BA"/>
        </w:rPr>
      </w:pPr>
      <w:r>
        <w:rPr>
          <w:rFonts w:asciiTheme="minorHAnsi" w:eastAsia="Calibri Light" w:hAnsiTheme="minorHAnsi" w:cstheme="minorHAnsi"/>
          <w:sz w:val="24"/>
          <w:szCs w:val="24"/>
          <w:lang w:val="bs-Latn-BA"/>
        </w:rPr>
        <w:t xml:space="preserve">Kroz pružanje </w:t>
      </w:r>
      <w:r w:rsidR="007402EB">
        <w:rPr>
          <w:rFonts w:asciiTheme="minorHAnsi" w:eastAsia="Calibri Light" w:hAnsiTheme="minorHAnsi" w:cstheme="minorHAnsi"/>
          <w:sz w:val="24"/>
          <w:szCs w:val="24"/>
          <w:lang w:val="bs-Latn-BA"/>
        </w:rPr>
        <w:t xml:space="preserve">tehničke podrške podnosioci prijave će imati mogućnost da u saradnji sa </w:t>
      </w:r>
      <w:r w:rsidR="00E93212">
        <w:rPr>
          <w:rFonts w:asciiTheme="minorHAnsi" w:eastAsia="Calibri Light" w:hAnsiTheme="minorHAnsi" w:cstheme="minorHAnsi"/>
          <w:sz w:val="24"/>
          <w:szCs w:val="24"/>
          <w:lang w:val="bs-Latn-BA"/>
        </w:rPr>
        <w:t xml:space="preserve">odgovornim partnerom unaprijede </w:t>
      </w:r>
      <w:r w:rsidR="00EE466B">
        <w:rPr>
          <w:rFonts w:asciiTheme="minorHAnsi" w:eastAsia="Calibri Light" w:hAnsiTheme="minorHAnsi" w:cstheme="minorHAnsi"/>
          <w:sz w:val="24"/>
          <w:szCs w:val="24"/>
          <w:lang w:val="bs-Latn-BA"/>
        </w:rPr>
        <w:t>svoje projektne prijedloge</w:t>
      </w:r>
      <w:r w:rsidR="00E00D50">
        <w:rPr>
          <w:rFonts w:asciiTheme="minorHAnsi" w:eastAsia="Calibri Light" w:hAnsiTheme="minorHAnsi" w:cstheme="minorHAnsi"/>
          <w:sz w:val="24"/>
          <w:szCs w:val="24"/>
          <w:lang w:val="bs-Latn-BA"/>
        </w:rPr>
        <w:t xml:space="preserve"> </w:t>
      </w:r>
      <w:r w:rsidR="00D64F97">
        <w:rPr>
          <w:rFonts w:asciiTheme="minorHAnsi" w:eastAsia="Calibri Light" w:hAnsiTheme="minorHAnsi" w:cstheme="minorHAnsi"/>
          <w:sz w:val="24"/>
          <w:szCs w:val="24"/>
          <w:lang w:val="bs-Latn-BA"/>
        </w:rPr>
        <w:t xml:space="preserve">u najboljem interesu </w:t>
      </w:r>
      <w:r w:rsidR="0084155E">
        <w:rPr>
          <w:rFonts w:asciiTheme="minorHAnsi" w:eastAsia="Calibri Light" w:hAnsiTheme="minorHAnsi" w:cstheme="minorHAnsi"/>
          <w:sz w:val="24"/>
          <w:szCs w:val="24"/>
          <w:lang w:val="bs-Latn-BA"/>
        </w:rPr>
        <w:t xml:space="preserve">podnosioca prijave i </w:t>
      </w:r>
      <w:r w:rsidR="007A7FF1">
        <w:rPr>
          <w:rFonts w:asciiTheme="minorHAnsi" w:eastAsia="Calibri Light" w:hAnsiTheme="minorHAnsi" w:cstheme="minorHAnsi"/>
          <w:sz w:val="24"/>
          <w:szCs w:val="24"/>
          <w:lang w:val="bs-Latn-BA"/>
        </w:rPr>
        <w:t>P</w:t>
      </w:r>
      <w:r w:rsidR="0084155E">
        <w:rPr>
          <w:rFonts w:asciiTheme="minorHAnsi" w:eastAsia="Calibri Light" w:hAnsiTheme="minorHAnsi" w:cstheme="minorHAnsi"/>
          <w:sz w:val="24"/>
          <w:szCs w:val="24"/>
          <w:lang w:val="bs-Latn-BA"/>
        </w:rPr>
        <w:t>rojekta.</w:t>
      </w:r>
    </w:p>
    <w:p w14:paraId="4DBA790C" w14:textId="77777777" w:rsidR="00B9774F" w:rsidRDefault="00B9774F" w:rsidP="0011421D">
      <w:pPr>
        <w:shd w:val="clear" w:color="auto" w:fill="FFFFFF" w:themeFill="background1"/>
        <w:jc w:val="both"/>
        <w:rPr>
          <w:rFonts w:asciiTheme="minorHAnsi" w:eastAsia="Calibri Light" w:hAnsiTheme="minorHAnsi" w:cstheme="minorHAnsi"/>
          <w:sz w:val="24"/>
          <w:szCs w:val="24"/>
          <w:lang w:val="bs-Latn-BA"/>
        </w:rPr>
      </w:pPr>
    </w:p>
    <w:p w14:paraId="13E13BA2" w14:textId="280B1F3F" w:rsidR="0011421D" w:rsidRPr="006B266A" w:rsidRDefault="00310586" w:rsidP="0011421D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  <w:lang w:val="bs-Latn-BA"/>
        </w:rPr>
      </w:pPr>
      <w:r w:rsidRPr="006B266A">
        <w:rPr>
          <w:rFonts w:asciiTheme="minorHAnsi" w:eastAsia="Calibri Light" w:hAnsiTheme="minorHAnsi" w:cstheme="minorHAnsi"/>
          <w:sz w:val="24"/>
          <w:szCs w:val="24"/>
          <w:lang w:val="bs-Latn-BA"/>
        </w:rPr>
        <w:t xml:space="preserve">Učešće u </w:t>
      </w:r>
      <w:r>
        <w:rPr>
          <w:rFonts w:asciiTheme="minorHAnsi" w:eastAsia="Calibri Light" w:hAnsiTheme="minorHAnsi" w:cstheme="minorHAnsi"/>
          <w:sz w:val="24"/>
          <w:szCs w:val="24"/>
          <w:lang w:val="bs-Latn-BA"/>
        </w:rPr>
        <w:t xml:space="preserve">ovom </w:t>
      </w:r>
      <w:r w:rsidRPr="006B266A">
        <w:rPr>
          <w:rFonts w:asciiTheme="minorHAnsi" w:eastAsia="Calibri Light" w:hAnsiTheme="minorHAnsi" w:cstheme="minorHAnsi"/>
          <w:sz w:val="24"/>
          <w:szCs w:val="24"/>
          <w:lang w:val="bs-Latn-BA"/>
        </w:rPr>
        <w:t>program</w:t>
      </w:r>
      <w:r>
        <w:rPr>
          <w:rFonts w:asciiTheme="minorHAnsi" w:eastAsia="Calibri Light" w:hAnsiTheme="minorHAnsi" w:cstheme="minorHAnsi"/>
          <w:sz w:val="24"/>
          <w:szCs w:val="24"/>
          <w:lang w:val="bs-Latn-BA"/>
        </w:rPr>
        <w:t>u</w:t>
      </w:r>
      <w:r w:rsidRPr="006B266A">
        <w:rPr>
          <w:rFonts w:asciiTheme="minorHAnsi" w:eastAsia="Calibri Light" w:hAnsiTheme="minorHAnsi" w:cstheme="minorHAnsi"/>
          <w:sz w:val="24"/>
          <w:szCs w:val="24"/>
          <w:lang w:val="bs-Latn-BA"/>
        </w:rPr>
        <w:t xml:space="preserve"> je obavezno i preduslov je za realizaciju projektnih prijedloga podnosilaca prijave.</w:t>
      </w:r>
    </w:p>
    <w:sectPr w:rsidR="0011421D" w:rsidRPr="006B266A" w:rsidSect="003C4ADC">
      <w:headerReference w:type="default" r:id="rId18"/>
      <w:footerReference w:type="default" r:id="rId19"/>
      <w:headerReference w:type="first" r:id="rId20"/>
      <w:type w:val="continuous"/>
      <w:pgSz w:w="11906" w:h="16838"/>
      <w:pgMar w:top="2835" w:right="1418" w:bottom="403" w:left="1418" w:header="68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8EE5C" w14:textId="77777777" w:rsidR="00C17B7A" w:rsidRDefault="00C17B7A" w:rsidP="007D3873">
      <w:r>
        <w:separator/>
      </w:r>
    </w:p>
  </w:endnote>
  <w:endnote w:type="continuationSeparator" w:id="0">
    <w:p w14:paraId="305BE161" w14:textId="77777777" w:rsidR="00C17B7A" w:rsidRDefault="00C17B7A" w:rsidP="007D3873">
      <w:r>
        <w:continuationSeparator/>
      </w:r>
    </w:p>
  </w:endnote>
  <w:endnote w:type="continuationNotice" w:id="1">
    <w:p w14:paraId="31E6E613" w14:textId="77777777" w:rsidR="00C17B7A" w:rsidRDefault="00C17B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ltArial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F989C" w14:textId="481E5115" w:rsidR="00DC4848" w:rsidRPr="000B0DC2" w:rsidRDefault="003C4ADC" w:rsidP="00DC4848">
    <w:pPr>
      <w:pStyle w:val="Zaglavlje"/>
      <w:pBdr>
        <w:top w:val="single" w:sz="6" w:space="10" w:color="4F81BD" w:themeColor="accent1"/>
      </w:pBdr>
      <w:jc w:val="center"/>
      <w:rPr>
        <w:noProof/>
        <w:color w:val="4F81BD" w:themeColor="accent1"/>
        <w:sz w:val="18"/>
        <w:szCs w:val="18"/>
      </w:rPr>
    </w:pPr>
    <w:r w:rsidRPr="003C4ADC">
      <w:rPr>
        <w:noProof/>
        <w:color w:val="4F81BD" w:themeColor="accent1"/>
        <w:sz w:val="18"/>
        <w:szCs w:val="18"/>
      </w:rPr>
      <mc:AlternateContent>
        <mc:Choice Requires="wps">
          <w:drawing>
            <wp:anchor distT="45720" distB="45720" distL="114300" distR="114300" simplePos="0" relativeHeight="251658245" behindDoc="0" locked="0" layoutInCell="1" allowOverlap="1" wp14:anchorId="4B85F194" wp14:editId="7F883E1D">
              <wp:simplePos x="0" y="0"/>
              <wp:positionH relativeFrom="column">
                <wp:posOffset>5708236</wp:posOffset>
              </wp:positionH>
              <wp:positionV relativeFrom="paragraph">
                <wp:posOffset>238125</wp:posOffset>
              </wp:positionV>
              <wp:extent cx="535940" cy="248479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5940" cy="24847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id w:val="1262482147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noProof/>
                              <w:color w:val="4F81BD" w:themeColor="accent1"/>
                              <w:sz w:val="18"/>
                              <w:szCs w:val="18"/>
                            </w:rPr>
                          </w:sdtEndPr>
                          <w:sdtContent>
                            <w:p w14:paraId="135D8162" w14:textId="77777777" w:rsidR="003C4ADC" w:rsidRPr="003C4ADC" w:rsidRDefault="003C4ADC" w:rsidP="003C4ADC">
                              <w:pPr>
                                <w:pStyle w:val="Podnoje"/>
                                <w:jc w:val="right"/>
                                <w:rPr>
                                  <w:noProof/>
                                  <w:color w:val="4F81BD" w:themeColor="accent1"/>
                                  <w:sz w:val="18"/>
                                  <w:szCs w:val="18"/>
                                </w:rPr>
                              </w:pPr>
                              <w:r w:rsidRPr="003C4ADC">
                                <w:rPr>
                                  <w:noProof/>
                                  <w:color w:val="4F81BD" w:themeColor="accent1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3C4ADC">
                                <w:rPr>
                                  <w:noProof/>
                                  <w:color w:val="4F81BD" w:themeColor="accent1"/>
                                  <w:sz w:val="18"/>
                                  <w:szCs w:val="18"/>
                                </w:rPr>
                                <w:instrText xml:space="preserve"> PAGE   \* MERGEFORMAT </w:instrText>
                              </w:r>
                              <w:r w:rsidRPr="003C4ADC">
                                <w:rPr>
                                  <w:noProof/>
                                  <w:color w:val="4F81BD" w:themeColor="accent1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Pr="003C4ADC">
                                <w:rPr>
                                  <w:noProof/>
                                  <w:color w:val="4F81BD" w:themeColor="accent1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3C4ADC">
                                <w:rPr>
                                  <w:noProof/>
                                  <w:color w:val="4F81BD" w:themeColor="accent1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85F19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49.45pt;margin-top:18.75pt;width:42.2pt;height:19.5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" filled="f" stroked="f">
              <v:textbox>
                <w:txbxContent>
                  <w:sdt>
                    <w:sdtPr>
                      <w:id w:val="1262482147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noProof/>
                        <w:color w:val="4F81BD" w:themeColor="accent1"/>
                        <w:sz w:val="18"/>
                        <w:szCs w:val="18"/>
                      </w:rPr>
                    </w:sdtEndPr>
                    <w:sdtContent>
                      <w:p w14:paraId="135D8162" w14:textId="77777777" w:rsidR="003C4ADC" w:rsidRPr="003C4ADC" w:rsidRDefault="003C4ADC" w:rsidP="003C4ADC">
                        <w:pPr>
                          <w:pStyle w:val="Podnoje"/>
                          <w:jc w:val="right"/>
                          <w:rPr>
                            <w:noProof/>
                            <w:color w:val="4F81BD" w:themeColor="accent1"/>
                            <w:sz w:val="18"/>
                            <w:szCs w:val="18"/>
                          </w:rPr>
                        </w:pPr>
                        <w:r w:rsidRPr="003C4ADC">
                          <w:rPr>
                            <w:noProof/>
                            <w:color w:val="4F81BD" w:themeColor="accent1"/>
                            <w:sz w:val="18"/>
                            <w:szCs w:val="18"/>
                          </w:rPr>
                          <w:fldChar w:fldCharType="begin"/>
                        </w:r>
                        <w:r w:rsidRPr="003C4ADC">
                          <w:rPr>
                            <w:noProof/>
                            <w:color w:val="4F81BD" w:themeColor="accent1"/>
                            <w:sz w:val="18"/>
                            <w:szCs w:val="18"/>
                          </w:rPr>
                          <w:instrText xml:space="preserve"> PAGE   \* MERGEFORMAT </w:instrText>
                        </w:r>
                        <w:r w:rsidRPr="003C4ADC">
                          <w:rPr>
                            <w:noProof/>
                            <w:color w:val="4F81BD" w:themeColor="accent1"/>
                            <w:sz w:val="18"/>
                            <w:szCs w:val="18"/>
                          </w:rPr>
                          <w:fldChar w:fldCharType="separate"/>
                        </w:r>
                        <w:r w:rsidRPr="003C4ADC">
                          <w:rPr>
                            <w:noProof/>
                            <w:color w:val="4F81BD" w:themeColor="accent1"/>
                            <w:sz w:val="18"/>
                            <w:szCs w:val="18"/>
                          </w:rPr>
                          <w:t>1</w:t>
                        </w:r>
                        <w:r w:rsidRPr="003C4ADC">
                          <w:rPr>
                            <w:noProof/>
                            <w:color w:val="4F81BD" w:themeColor="accent1"/>
                            <w:sz w:val="18"/>
                            <w:szCs w:val="1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DC4848" w:rsidRPr="000B0DC2">
      <w:rPr>
        <w:noProof/>
        <w:color w:val="4F81BD" w:themeColor="accent1"/>
        <w:sz w:val="18"/>
        <w:szCs w:val="18"/>
      </w:rPr>
      <w:t>EU PROJEKAT PODRŠKE OPORAVKU OD POPLAVA U BOSNI I HERCEGOVINI</w:t>
    </w:r>
  </w:p>
  <w:p w14:paraId="4D507AAB" w14:textId="5D98C083" w:rsidR="000B0DC2" w:rsidRPr="000B0DC2" w:rsidRDefault="00DC4848" w:rsidP="000B0DC2">
    <w:pPr>
      <w:pStyle w:val="Podnoje"/>
      <w:ind w:hanging="284"/>
      <w:jc w:val="center"/>
      <w:rPr>
        <w:sz w:val="18"/>
        <w:szCs w:val="18"/>
      </w:rPr>
    </w:pPr>
    <w:r w:rsidRPr="000B0DC2">
      <w:rPr>
        <w:noProof/>
        <w:color w:val="4F81BD" w:themeColor="accent1"/>
        <w:sz w:val="18"/>
        <w:szCs w:val="18"/>
      </w:rPr>
      <w:t>finansira Evropska unija, a provode Razvojni program Ujedinjenih nacija (UNDP) i Me</w:t>
    </w:r>
    <w:r w:rsidRPr="000B0DC2">
      <w:rPr>
        <w:rFonts w:hint="eastAsia"/>
        <w:noProof/>
        <w:color w:val="4F81BD" w:themeColor="accent1"/>
        <w:sz w:val="18"/>
        <w:szCs w:val="18"/>
      </w:rPr>
      <w:t>đ</w:t>
    </w:r>
    <w:r w:rsidRPr="000B0DC2">
      <w:rPr>
        <w:noProof/>
        <w:color w:val="4F81BD" w:themeColor="accent1"/>
        <w:sz w:val="18"/>
        <w:szCs w:val="18"/>
      </w:rPr>
      <w:t>unarodna organizacija za migracije (IOM)</w:t>
    </w:r>
    <w:r>
      <w:rPr>
        <w:noProof/>
        <w:color w:val="4F81BD" w:themeColor="accent1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8B262" w14:textId="77777777" w:rsidR="00C17B7A" w:rsidRDefault="00C17B7A" w:rsidP="007D3873">
      <w:r>
        <w:separator/>
      </w:r>
    </w:p>
  </w:footnote>
  <w:footnote w:type="continuationSeparator" w:id="0">
    <w:p w14:paraId="2B4B33F4" w14:textId="77777777" w:rsidR="00C17B7A" w:rsidRDefault="00C17B7A" w:rsidP="007D3873">
      <w:r>
        <w:continuationSeparator/>
      </w:r>
    </w:p>
  </w:footnote>
  <w:footnote w:type="continuationNotice" w:id="1">
    <w:p w14:paraId="5FEE5F76" w14:textId="77777777" w:rsidR="00C17B7A" w:rsidRDefault="00C17B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EAF38" w14:textId="2A608635" w:rsidR="000308E7" w:rsidRPr="000308E7" w:rsidRDefault="00A4094B" w:rsidP="000308E7">
    <w:pPr>
      <w:pStyle w:val="Zaglavlje"/>
      <w:rPr>
        <w:lang w:val="en-US"/>
      </w:rPr>
    </w:pPr>
    <w:r>
      <w:rPr>
        <w:noProof/>
        <w:lang w:val="en-GB" w:eastAsia="en-GB"/>
      </w:rPr>
      <w:drawing>
        <wp:anchor distT="0" distB="0" distL="114300" distR="114300" simplePos="0" relativeHeight="251658243" behindDoc="1" locked="0" layoutInCell="1" allowOverlap="1" wp14:anchorId="31CC6FFB" wp14:editId="54095F9E">
          <wp:simplePos x="0" y="0"/>
          <wp:positionH relativeFrom="margin">
            <wp:align>center</wp:align>
          </wp:positionH>
          <wp:positionV relativeFrom="paragraph">
            <wp:posOffset>299720</wp:posOffset>
          </wp:positionV>
          <wp:extent cx="876300" cy="392453"/>
          <wp:effectExtent l="0" t="0" r="0" b="7620"/>
          <wp:wrapNone/>
          <wp:docPr id="339945395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8908844" name="Picture 1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12" t="12794" r="10905" b="16820"/>
                  <a:stretch/>
                </pic:blipFill>
                <pic:spPr bwMode="auto">
                  <a:xfrm>
                    <a:off x="0" y="0"/>
                    <a:ext cx="876300" cy="3924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08E7">
      <w:rPr>
        <w:rFonts w:ascii="Arial" w:hAnsi="Arial" w:cs="Arial"/>
        <w:b/>
        <w:bCs/>
        <w:noProof/>
      </w:rPr>
      <w:drawing>
        <wp:anchor distT="0" distB="0" distL="114300" distR="114300" simplePos="0" relativeHeight="251658244" behindDoc="1" locked="0" layoutInCell="1" allowOverlap="1" wp14:anchorId="5F39FDA2" wp14:editId="191E0062">
          <wp:simplePos x="0" y="0"/>
          <wp:positionH relativeFrom="column">
            <wp:posOffset>-539750</wp:posOffset>
          </wp:positionH>
          <wp:positionV relativeFrom="paragraph">
            <wp:posOffset>-148590</wp:posOffset>
          </wp:positionV>
          <wp:extent cx="1391234" cy="1410712"/>
          <wp:effectExtent l="0" t="0" r="0" b="0"/>
          <wp:wrapNone/>
          <wp:docPr id="836310677" name="Picture 3" descr="A blue and yellow flag with yellow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310677" name="Picture 3" descr="A blue and yellow flag with yellow stars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234" cy="14107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08E7" w:rsidRPr="001C436A">
      <w:rPr>
        <w:rFonts w:ascii="Arial" w:hAnsi="Arial" w:cs="Arial"/>
        <w:b/>
        <w:bCs/>
        <w:noProof/>
      </w:rPr>
      <w:drawing>
        <wp:anchor distT="0" distB="0" distL="114300" distR="114300" simplePos="0" relativeHeight="251658240" behindDoc="0" locked="0" layoutInCell="1" allowOverlap="1" wp14:anchorId="7BA2A73E" wp14:editId="7DBB5A61">
          <wp:simplePos x="0" y="0"/>
          <wp:positionH relativeFrom="rightMargin">
            <wp:align>left</wp:align>
          </wp:positionH>
          <wp:positionV relativeFrom="paragraph">
            <wp:posOffset>24765</wp:posOffset>
          </wp:positionV>
          <wp:extent cx="428625" cy="868018"/>
          <wp:effectExtent l="0" t="0" r="0" b="8890"/>
          <wp:wrapNone/>
          <wp:docPr id="118" name="Picture 118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DP_Logo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28625" cy="8680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08E7" w:rsidRPr="000308E7">
      <w:rPr>
        <w:noProof/>
        <w:lang w:val="en-US"/>
      </w:rPr>
      <mc:AlternateContent>
        <mc:Choice Requires="wps">
          <w:drawing>
            <wp:inline distT="0" distB="0" distL="0" distR="0" wp14:anchorId="264C3C36" wp14:editId="134EF31F">
              <wp:extent cx="302895" cy="302895"/>
              <wp:effectExtent l="0" t="0" r="0" b="0"/>
              <wp:docPr id="1205220459" name="Rectangl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2895" cy="302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0F8369EA" id="Rectangle 2" o:spid="_x0000_s1026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" filled="f" stroked="f">
              <o:lock v:ext="edit" aspectratio="t"/>
              <w10:anchorlock/>
            </v:rect>
          </w:pict>
        </mc:Fallback>
      </mc:AlternateContent>
    </w:r>
  </w:p>
  <w:p w14:paraId="628D85BD" w14:textId="24A6B452" w:rsidR="008B1BD5" w:rsidRDefault="008B1BD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85D4" w14:textId="77777777" w:rsidR="008B1BD5" w:rsidRDefault="008B1BD5" w:rsidP="00BA0E6E">
    <w:pPr>
      <w:pStyle w:val="Zaglavlje"/>
      <w:jc w:val="righ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710437" wp14:editId="2ABB79C3">
              <wp:simplePos x="0" y="0"/>
              <wp:positionH relativeFrom="column">
                <wp:posOffset>81280</wp:posOffset>
              </wp:positionH>
              <wp:positionV relativeFrom="paragraph">
                <wp:posOffset>9664065</wp:posOffset>
              </wp:positionV>
              <wp:extent cx="5882640" cy="457835"/>
              <wp:effectExtent l="0" t="0" r="0" b="1270"/>
              <wp:wrapNone/>
              <wp:docPr id="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2640" cy="457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256597" w14:textId="77777777" w:rsidR="008B1BD5" w:rsidRDefault="008B1BD5" w:rsidP="00235EC3">
                          <w:pPr>
                            <w:pStyle w:val="BasicParagraph"/>
                            <w:jc w:val="center"/>
                            <w:rPr>
                              <w:rFonts w:ascii="Myriad Pro" w:hAnsi="Myriad Pro" w:cs="Myriad Pro"/>
                              <w:color w:val="868685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 w:cs="Myriad Pro"/>
                              <w:color w:val="868685"/>
                              <w:sz w:val="14"/>
                              <w:szCs w:val="14"/>
                            </w:rPr>
                            <w:t xml:space="preserve">United Nations Development </w:t>
                          </w:r>
                          <w:proofErr w:type="spellStart"/>
                          <w:r>
                            <w:rPr>
                              <w:rFonts w:ascii="Myriad Pro" w:hAnsi="Myriad Pro" w:cs="Myriad Pro"/>
                              <w:color w:val="868685"/>
                              <w:sz w:val="14"/>
                              <w:szCs w:val="14"/>
                            </w:rPr>
                            <w:t>Programme</w:t>
                          </w:r>
                          <w:proofErr w:type="spellEnd"/>
                          <w:r>
                            <w:rPr>
                              <w:rFonts w:ascii="Myriad Pro" w:hAnsi="Myriad Pro" w:cs="Myriad Pro"/>
                              <w:color w:val="868685"/>
                              <w:sz w:val="14"/>
                              <w:szCs w:val="14"/>
                            </w:rPr>
                            <w:t xml:space="preserve">, Bosnia and Herzegovina, </w:t>
                          </w:r>
                          <w:proofErr w:type="spellStart"/>
                          <w:r>
                            <w:rPr>
                              <w:rFonts w:ascii="Myriad Pro" w:hAnsi="Myriad Pro" w:cs="Myriad Pro"/>
                              <w:color w:val="868685"/>
                              <w:sz w:val="14"/>
                              <w:szCs w:val="14"/>
                            </w:rPr>
                            <w:t>Zmaja</w:t>
                          </w:r>
                          <w:proofErr w:type="spellEnd"/>
                          <w:r>
                            <w:rPr>
                              <w:rFonts w:ascii="Myriad Pro" w:hAnsi="Myriad Pro" w:cs="Myriad Pro"/>
                              <w:color w:val="868685"/>
                              <w:sz w:val="14"/>
                              <w:szCs w:val="14"/>
                            </w:rPr>
                            <w:t xml:space="preserve"> od Bosne </w:t>
                          </w:r>
                          <w:proofErr w:type="spellStart"/>
                          <w:r>
                            <w:rPr>
                              <w:rFonts w:ascii="Myriad Pro" w:hAnsi="Myriad Pro" w:cs="Myriad Pro"/>
                              <w:color w:val="868685"/>
                              <w:sz w:val="14"/>
                              <w:szCs w:val="14"/>
                            </w:rPr>
                            <w:t>b.b</w:t>
                          </w:r>
                          <w:proofErr w:type="spellEnd"/>
                          <w:r>
                            <w:rPr>
                              <w:rFonts w:ascii="Myriad Pro" w:hAnsi="Myriad Pro" w:cs="Myriad Pro"/>
                              <w:color w:val="868685"/>
                              <w:sz w:val="14"/>
                              <w:szCs w:val="14"/>
                            </w:rPr>
                            <w:t>., 71000 Sarajevo</w:t>
                          </w:r>
                        </w:p>
                        <w:p w14:paraId="0EB70E8D" w14:textId="77777777" w:rsidR="008B1BD5" w:rsidRDefault="008B1BD5" w:rsidP="00235EC3">
                          <w:pPr>
                            <w:pStyle w:val="BasicParagraph"/>
                            <w:jc w:val="center"/>
                            <w:rPr>
                              <w:rFonts w:ascii="Myriad Pro" w:hAnsi="Myriad Pro" w:cs="Myriad Pro"/>
                              <w:color w:val="868685"/>
                              <w:sz w:val="8"/>
                              <w:szCs w:val="8"/>
                            </w:rPr>
                          </w:pPr>
                        </w:p>
                        <w:p w14:paraId="1FB5EFA5" w14:textId="77777777" w:rsidR="008B1BD5" w:rsidRPr="00502B4A" w:rsidRDefault="008B1BD5" w:rsidP="00235EC3">
                          <w:pPr>
                            <w:pStyle w:val="BasicParagraph"/>
                            <w:jc w:val="center"/>
                            <w:rPr>
                              <w:rFonts w:ascii="Myriad Pro" w:hAnsi="Myriad Pro" w:cs="Myriad Pro"/>
                              <w:color w:val="868685"/>
                              <w:sz w:val="14"/>
                              <w:szCs w:val="14"/>
                              <w:lang w:val="fr-FR"/>
                            </w:rPr>
                          </w:pPr>
                          <w:proofErr w:type="gramStart"/>
                          <w:r w:rsidRPr="00502B4A">
                            <w:rPr>
                              <w:rFonts w:ascii="Myriad Pro" w:hAnsi="Myriad Pro" w:cs="Myriad Pro"/>
                              <w:color w:val="868685"/>
                              <w:sz w:val="14"/>
                              <w:szCs w:val="14"/>
                              <w:lang w:val="fr-FR"/>
                            </w:rPr>
                            <w:t>T  +</w:t>
                          </w:r>
                          <w:proofErr w:type="gramEnd"/>
                          <w:r w:rsidRPr="00502B4A">
                            <w:rPr>
                              <w:rFonts w:ascii="Myriad Pro" w:hAnsi="Myriad Pro" w:cs="Myriad Pro"/>
                              <w:color w:val="868685"/>
                              <w:sz w:val="14"/>
                              <w:szCs w:val="14"/>
                              <w:lang w:val="fr-FR"/>
                            </w:rPr>
                            <w:t xml:space="preserve"> 387 (0)33 293 400  |   F  + 387 (0)33 552 330    |    E   registry.ba@undp.org    |    W  www.ba.undp.org</w:t>
                          </w:r>
                        </w:p>
                        <w:p w14:paraId="21B75E2A" w14:textId="77777777" w:rsidR="008B1BD5" w:rsidRPr="00D805EA" w:rsidRDefault="008B1BD5" w:rsidP="00235EC3">
                          <w:pPr>
                            <w:rPr>
                              <w:rFonts w:asciiTheme="minorHAnsi" w:hAnsiTheme="minorHAnsi" w:cstheme="minorBidi"/>
                              <w:szCs w:val="14"/>
                              <w:lang w:val="fr-F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10437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left:0;text-align:left;margin-left:6.4pt;margin-top:760.95pt;width:463.2pt;height:36.0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" stroked="f">
              <v:textbox>
                <w:txbxContent>
                  <w:p w14:paraId="2D256597" w14:textId="77777777" w:rsidR="008B1BD5" w:rsidRDefault="008B1BD5" w:rsidP="00235EC3">
                    <w:pPr>
                      <w:pStyle w:val="BasicParagraph"/>
                      <w:jc w:val="center"/>
                      <w:rPr>
                        <w:rFonts w:ascii="Myriad Pro" w:hAnsi="Myriad Pro" w:cs="Myriad Pro"/>
                        <w:color w:val="868685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 w:cs="Myriad Pro"/>
                        <w:color w:val="868685"/>
                        <w:sz w:val="14"/>
                        <w:szCs w:val="14"/>
                      </w:rPr>
                      <w:t xml:space="preserve">United Nations Development </w:t>
                    </w:r>
                    <w:proofErr w:type="spellStart"/>
                    <w:r>
                      <w:rPr>
                        <w:rFonts w:ascii="Myriad Pro" w:hAnsi="Myriad Pro" w:cs="Myriad Pro"/>
                        <w:color w:val="868685"/>
                        <w:sz w:val="14"/>
                        <w:szCs w:val="14"/>
                      </w:rPr>
                      <w:t>Programme</w:t>
                    </w:r>
                    <w:proofErr w:type="spellEnd"/>
                    <w:r>
                      <w:rPr>
                        <w:rFonts w:ascii="Myriad Pro" w:hAnsi="Myriad Pro" w:cs="Myriad Pro"/>
                        <w:color w:val="868685"/>
                        <w:sz w:val="14"/>
                        <w:szCs w:val="14"/>
                      </w:rPr>
                      <w:t xml:space="preserve">, Bosnia and Herzegovina, </w:t>
                    </w:r>
                    <w:proofErr w:type="spellStart"/>
                    <w:r>
                      <w:rPr>
                        <w:rFonts w:ascii="Myriad Pro" w:hAnsi="Myriad Pro" w:cs="Myriad Pro"/>
                        <w:color w:val="868685"/>
                        <w:sz w:val="14"/>
                        <w:szCs w:val="14"/>
                      </w:rPr>
                      <w:t>Zmaja</w:t>
                    </w:r>
                    <w:proofErr w:type="spellEnd"/>
                    <w:r>
                      <w:rPr>
                        <w:rFonts w:ascii="Myriad Pro" w:hAnsi="Myriad Pro" w:cs="Myriad Pro"/>
                        <w:color w:val="868685"/>
                        <w:sz w:val="14"/>
                        <w:szCs w:val="14"/>
                      </w:rPr>
                      <w:t xml:space="preserve"> od Bosne </w:t>
                    </w:r>
                    <w:proofErr w:type="spellStart"/>
                    <w:r>
                      <w:rPr>
                        <w:rFonts w:ascii="Myriad Pro" w:hAnsi="Myriad Pro" w:cs="Myriad Pro"/>
                        <w:color w:val="868685"/>
                        <w:sz w:val="14"/>
                        <w:szCs w:val="14"/>
                      </w:rPr>
                      <w:t>b.b</w:t>
                    </w:r>
                    <w:proofErr w:type="spellEnd"/>
                    <w:r>
                      <w:rPr>
                        <w:rFonts w:ascii="Myriad Pro" w:hAnsi="Myriad Pro" w:cs="Myriad Pro"/>
                        <w:color w:val="868685"/>
                        <w:sz w:val="14"/>
                        <w:szCs w:val="14"/>
                      </w:rPr>
                      <w:t>., 71000 Sarajevo</w:t>
                    </w:r>
                  </w:p>
                  <w:p w14:paraId="0EB70E8D" w14:textId="77777777" w:rsidR="008B1BD5" w:rsidRDefault="008B1BD5" w:rsidP="00235EC3">
                    <w:pPr>
                      <w:pStyle w:val="BasicParagraph"/>
                      <w:jc w:val="center"/>
                      <w:rPr>
                        <w:rFonts w:ascii="Myriad Pro" w:hAnsi="Myriad Pro" w:cs="Myriad Pro"/>
                        <w:color w:val="868685"/>
                        <w:sz w:val="8"/>
                        <w:szCs w:val="8"/>
                      </w:rPr>
                    </w:pPr>
                  </w:p>
                  <w:p w14:paraId="1FB5EFA5" w14:textId="77777777" w:rsidR="008B1BD5" w:rsidRPr="00502B4A" w:rsidRDefault="008B1BD5" w:rsidP="00235EC3">
                    <w:pPr>
                      <w:pStyle w:val="BasicParagraph"/>
                      <w:jc w:val="center"/>
                      <w:rPr>
                        <w:rFonts w:ascii="Myriad Pro" w:hAnsi="Myriad Pro" w:cs="Myriad Pro"/>
                        <w:color w:val="868685"/>
                        <w:sz w:val="14"/>
                        <w:szCs w:val="14"/>
                        <w:lang w:val="fr-FR"/>
                      </w:rPr>
                    </w:pPr>
                    <w:proofErr w:type="gramStart"/>
                    <w:r w:rsidRPr="00502B4A">
                      <w:rPr>
                        <w:rFonts w:ascii="Myriad Pro" w:hAnsi="Myriad Pro" w:cs="Myriad Pro"/>
                        <w:color w:val="868685"/>
                        <w:sz w:val="14"/>
                        <w:szCs w:val="14"/>
                        <w:lang w:val="fr-FR"/>
                      </w:rPr>
                      <w:t>T  +</w:t>
                    </w:r>
                    <w:proofErr w:type="gramEnd"/>
                    <w:r w:rsidRPr="00502B4A">
                      <w:rPr>
                        <w:rFonts w:ascii="Myriad Pro" w:hAnsi="Myriad Pro" w:cs="Myriad Pro"/>
                        <w:color w:val="868685"/>
                        <w:sz w:val="14"/>
                        <w:szCs w:val="14"/>
                        <w:lang w:val="fr-FR"/>
                      </w:rPr>
                      <w:t xml:space="preserve"> 387 (0)33 293 400  |   F  + 387 (0)33 552 330    |    E   registry.ba@undp.org    |    W  www.ba.undp.org</w:t>
                    </w:r>
                  </w:p>
                  <w:p w14:paraId="21B75E2A" w14:textId="77777777" w:rsidR="008B1BD5" w:rsidRPr="00D805EA" w:rsidRDefault="008B1BD5" w:rsidP="00235EC3">
                    <w:pPr>
                      <w:rPr>
                        <w:rFonts w:asciiTheme="minorHAnsi" w:hAnsiTheme="minorHAnsi" w:cstheme="minorBidi"/>
                        <w:szCs w:val="14"/>
                        <w:lang w:val="fr-F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58241" behindDoc="1" locked="0" layoutInCell="1" allowOverlap="1" wp14:anchorId="753B0820" wp14:editId="74B3AF1B">
          <wp:simplePos x="0" y="0"/>
          <wp:positionH relativeFrom="column">
            <wp:posOffset>-815975</wp:posOffset>
          </wp:positionH>
          <wp:positionV relativeFrom="paragraph">
            <wp:posOffset>9204325</wp:posOffset>
          </wp:positionV>
          <wp:extent cx="7664450" cy="688340"/>
          <wp:effectExtent l="19050" t="0" r="0" b="0"/>
          <wp:wrapNone/>
          <wp:docPr id="120" name="Picture 120" descr="UNDP_memo_final_linije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UNDP_memo_final_linije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62216"/>
                  <a:stretch>
                    <a:fillRect/>
                  </a:stretch>
                </pic:blipFill>
                <pic:spPr bwMode="auto">
                  <a:xfrm>
                    <a:off x="0" y="0"/>
                    <a:ext cx="766445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2092"/>
    <w:multiLevelType w:val="hybridMultilevel"/>
    <w:tmpl w:val="840C2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E3C07"/>
    <w:multiLevelType w:val="hybridMultilevel"/>
    <w:tmpl w:val="4F107D4C"/>
    <w:lvl w:ilvl="0" w:tplc="04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086D70A3"/>
    <w:multiLevelType w:val="hybridMultilevel"/>
    <w:tmpl w:val="F7F033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1533A3"/>
    <w:multiLevelType w:val="hybridMultilevel"/>
    <w:tmpl w:val="0CD6BF72"/>
    <w:lvl w:ilvl="0" w:tplc="B00435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D5A40"/>
    <w:multiLevelType w:val="multilevel"/>
    <w:tmpl w:val="ED72DE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5825CD5"/>
    <w:multiLevelType w:val="hybridMultilevel"/>
    <w:tmpl w:val="3DCC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121B2"/>
    <w:multiLevelType w:val="hybridMultilevel"/>
    <w:tmpl w:val="DCB6BFA8"/>
    <w:lvl w:ilvl="0" w:tplc="4A74D41E">
      <w:start w:val="1"/>
      <w:numFmt w:val="decimal"/>
      <w:lvlText w:val="%1."/>
      <w:lvlJc w:val="left"/>
      <w:pPr>
        <w:ind w:left="720" w:hanging="360"/>
      </w:pPr>
    </w:lvl>
    <w:lvl w:ilvl="1" w:tplc="250A702C">
      <w:start w:val="1"/>
      <w:numFmt w:val="lowerLetter"/>
      <w:lvlText w:val="%2."/>
      <w:lvlJc w:val="left"/>
      <w:pPr>
        <w:ind w:left="1440" w:hanging="360"/>
      </w:pPr>
    </w:lvl>
    <w:lvl w:ilvl="2" w:tplc="C4C8B2A8">
      <w:start w:val="1"/>
      <w:numFmt w:val="lowerRoman"/>
      <w:lvlText w:val="%3."/>
      <w:lvlJc w:val="right"/>
      <w:pPr>
        <w:ind w:left="2160" w:hanging="180"/>
      </w:pPr>
    </w:lvl>
    <w:lvl w:ilvl="3" w:tplc="49441C36">
      <w:start w:val="1"/>
      <w:numFmt w:val="decimal"/>
      <w:lvlText w:val="%4."/>
      <w:lvlJc w:val="left"/>
      <w:pPr>
        <w:ind w:left="2880" w:hanging="360"/>
      </w:pPr>
    </w:lvl>
    <w:lvl w:ilvl="4" w:tplc="B62AE16A">
      <w:start w:val="1"/>
      <w:numFmt w:val="lowerLetter"/>
      <w:lvlText w:val="%5."/>
      <w:lvlJc w:val="left"/>
      <w:pPr>
        <w:ind w:left="3600" w:hanging="360"/>
      </w:pPr>
    </w:lvl>
    <w:lvl w:ilvl="5" w:tplc="2A14C7B4">
      <w:start w:val="1"/>
      <w:numFmt w:val="lowerRoman"/>
      <w:lvlText w:val="%6."/>
      <w:lvlJc w:val="right"/>
      <w:pPr>
        <w:ind w:left="4320" w:hanging="180"/>
      </w:pPr>
    </w:lvl>
    <w:lvl w:ilvl="6" w:tplc="CE74E63C">
      <w:start w:val="1"/>
      <w:numFmt w:val="decimal"/>
      <w:lvlText w:val="%7."/>
      <w:lvlJc w:val="left"/>
      <w:pPr>
        <w:ind w:left="5040" w:hanging="360"/>
      </w:pPr>
    </w:lvl>
    <w:lvl w:ilvl="7" w:tplc="36442606">
      <w:start w:val="1"/>
      <w:numFmt w:val="lowerLetter"/>
      <w:lvlText w:val="%8."/>
      <w:lvlJc w:val="left"/>
      <w:pPr>
        <w:ind w:left="5760" w:hanging="360"/>
      </w:pPr>
    </w:lvl>
    <w:lvl w:ilvl="8" w:tplc="26F4D35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803C0"/>
    <w:multiLevelType w:val="hybridMultilevel"/>
    <w:tmpl w:val="1DB299E6"/>
    <w:lvl w:ilvl="0" w:tplc="9DB8220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86BA29A4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F18F9"/>
    <w:multiLevelType w:val="multilevel"/>
    <w:tmpl w:val="F5821D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2D45B2E"/>
    <w:multiLevelType w:val="hybridMultilevel"/>
    <w:tmpl w:val="6D840474"/>
    <w:lvl w:ilvl="0" w:tplc="40DA69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690E4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1EC95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52A99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05C93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3307C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FC819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EA6C6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E8065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2B23284C"/>
    <w:multiLevelType w:val="hybridMultilevel"/>
    <w:tmpl w:val="E5B60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7262C"/>
    <w:multiLevelType w:val="hybridMultilevel"/>
    <w:tmpl w:val="3956FB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F242876"/>
    <w:multiLevelType w:val="hybridMultilevel"/>
    <w:tmpl w:val="9154CDFE"/>
    <w:lvl w:ilvl="0" w:tplc="96E40F5C">
      <w:numFmt w:val="bullet"/>
      <w:lvlText w:val=""/>
      <w:lvlJc w:val="left"/>
      <w:pPr>
        <w:ind w:left="1068" w:hanging="708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A6208"/>
    <w:multiLevelType w:val="multilevel"/>
    <w:tmpl w:val="B7EC6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31D61E94"/>
    <w:multiLevelType w:val="hybridMultilevel"/>
    <w:tmpl w:val="84A4E6E8"/>
    <w:lvl w:ilvl="0" w:tplc="C2F6E6CE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45347"/>
    <w:multiLevelType w:val="hybridMultilevel"/>
    <w:tmpl w:val="558E8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C6898"/>
    <w:multiLevelType w:val="hybridMultilevel"/>
    <w:tmpl w:val="88AA6170"/>
    <w:lvl w:ilvl="0" w:tplc="70B2B828">
      <w:numFmt w:val="bullet"/>
      <w:lvlText w:val="-"/>
      <w:lvlJc w:val="left"/>
      <w:pPr>
        <w:ind w:left="1080" w:hanging="360"/>
      </w:pPr>
      <w:rPr>
        <w:rFonts w:ascii="Myriad Pro" w:eastAsia="Times New Roman" w:hAnsi="Myriad Pro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0F2DA4"/>
    <w:multiLevelType w:val="multilevel"/>
    <w:tmpl w:val="4D5C365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>
      <w:start w:val="1"/>
      <w:numFmt w:val="decimal"/>
      <w:pStyle w:val="Naslov3"/>
      <w:lvlText w:val="%1.%2.%3."/>
      <w:lvlJc w:val="left"/>
      <w:rPr>
        <w:rFonts w:asciiTheme="majorHAnsi" w:hAnsiTheme="majorHAnsi" w:cstheme="majorHAnsi" w:hint="default"/>
        <w:specVanish w:val="0"/>
      </w:rPr>
    </w:lvl>
    <w:lvl w:ilvl="3">
      <w:start w:val="1"/>
      <w:numFmt w:val="decimal"/>
      <w:pStyle w:val="Naslov4"/>
      <w:lvlText w:val="%1.%2.%3.%4."/>
      <w:lvlJc w:val="left"/>
      <w:pPr>
        <w:tabs>
          <w:tab w:val="num" w:pos="3240"/>
        </w:tabs>
        <w:ind w:left="3240" w:hanging="9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730154"/>
    <w:multiLevelType w:val="hybridMultilevel"/>
    <w:tmpl w:val="36A6D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762A6B"/>
    <w:multiLevelType w:val="hybridMultilevel"/>
    <w:tmpl w:val="F82068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8864AB"/>
    <w:multiLevelType w:val="hybridMultilevel"/>
    <w:tmpl w:val="18C23D18"/>
    <w:lvl w:ilvl="0" w:tplc="7CD221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4D7CFD3B"/>
    <w:multiLevelType w:val="hybridMultilevel"/>
    <w:tmpl w:val="D386788E"/>
    <w:lvl w:ilvl="0" w:tplc="6CF42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3021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3887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36D4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029F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0EEC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DC24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9014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CAF1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E90150"/>
    <w:multiLevelType w:val="hybridMultilevel"/>
    <w:tmpl w:val="83000B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FB72794"/>
    <w:multiLevelType w:val="multilevel"/>
    <w:tmpl w:val="BF9A31F0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4" w15:restartNumberingAfterBreak="0">
    <w:nsid w:val="65FE46C0"/>
    <w:multiLevelType w:val="hybridMultilevel"/>
    <w:tmpl w:val="D3A03892"/>
    <w:lvl w:ilvl="0" w:tplc="CBA4D5CC">
      <w:start w:val="1"/>
      <w:numFmt w:val="decimal"/>
      <w:lvlText w:val="%1."/>
      <w:lvlJc w:val="left"/>
      <w:pPr>
        <w:ind w:left="720" w:hanging="360"/>
      </w:pPr>
    </w:lvl>
    <w:lvl w:ilvl="1" w:tplc="A374040A">
      <w:start w:val="1"/>
      <w:numFmt w:val="lowerLetter"/>
      <w:lvlText w:val="%2."/>
      <w:lvlJc w:val="left"/>
      <w:pPr>
        <w:ind w:left="1440" w:hanging="360"/>
      </w:pPr>
    </w:lvl>
    <w:lvl w:ilvl="2" w:tplc="2BC81D92">
      <w:start w:val="1"/>
      <w:numFmt w:val="lowerRoman"/>
      <w:lvlText w:val="%3."/>
      <w:lvlJc w:val="right"/>
      <w:pPr>
        <w:ind w:left="2160" w:hanging="180"/>
      </w:pPr>
    </w:lvl>
    <w:lvl w:ilvl="3" w:tplc="EB70E352">
      <w:start w:val="1"/>
      <w:numFmt w:val="decimal"/>
      <w:lvlText w:val="%4."/>
      <w:lvlJc w:val="left"/>
      <w:pPr>
        <w:ind w:left="2880" w:hanging="360"/>
      </w:pPr>
    </w:lvl>
    <w:lvl w:ilvl="4" w:tplc="542EF91E">
      <w:start w:val="1"/>
      <w:numFmt w:val="lowerLetter"/>
      <w:lvlText w:val="%5."/>
      <w:lvlJc w:val="left"/>
      <w:pPr>
        <w:ind w:left="3600" w:hanging="360"/>
      </w:pPr>
    </w:lvl>
    <w:lvl w:ilvl="5" w:tplc="C13E0B62">
      <w:start w:val="1"/>
      <w:numFmt w:val="lowerRoman"/>
      <w:lvlText w:val="%6."/>
      <w:lvlJc w:val="right"/>
      <w:pPr>
        <w:ind w:left="4320" w:hanging="180"/>
      </w:pPr>
    </w:lvl>
    <w:lvl w:ilvl="6" w:tplc="F60A70EA">
      <w:start w:val="1"/>
      <w:numFmt w:val="decimal"/>
      <w:lvlText w:val="%7."/>
      <w:lvlJc w:val="left"/>
      <w:pPr>
        <w:ind w:left="5040" w:hanging="360"/>
      </w:pPr>
    </w:lvl>
    <w:lvl w:ilvl="7" w:tplc="29981E42">
      <w:start w:val="1"/>
      <w:numFmt w:val="lowerLetter"/>
      <w:lvlText w:val="%8."/>
      <w:lvlJc w:val="left"/>
      <w:pPr>
        <w:ind w:left="5760" w:hanging="360"/>
      </w:pPr>
    </w:lvl>
    <w:lvl w:ilvl="8" w:tplc="309EA4C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0C150E"/>
    <w:multiLevelType w:val="hybridMultilevel"/>
    <w:tmpl w:val="7DF6D3EE"/>
    <w:lvl w:ilvl="0" w:tplc="D700B57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7448D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064D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A01B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CC74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CC32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AA99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D67C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BC3F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020F14"/>
    <w:multiLevelType w:val="hybridMultilevel"/>
    <w:tmpl w:val="65AA8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692B87"/>
    <w:multiLevelType w:val="hybridMultilevel"/>
    <w:tmpl w:val="37D09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8"/>
  </w:num>
  <w:num w:numId="3">
    <w:abstractNumId w:val="20"/>
  </w:num>
  <w:num w:numId="4">
    <w:abstractNumId w:val="14"/>
  </w:num>
  <w:num w:numId="5">
    <w:abstractNumId w:val="13"/>
  </w:num>
  <w:num w:numId="6">
    <w:abstractNumId w:val="8"/>
  </w:num>
  <w:num w:numId="7">
    <w:abstractNumId w:val="15"/>
  </w:num>
  <w:num w:numId="8">
    <w:abstractNumId w:val="25"/>
  </w:num>
  <w:num w:numId="9">
    <w:abstractNumId w:val="24"/>
  </w:num>
  <w:num w:numId="10">
    <w:abstractNumId w:val="6"/>
  </w:num>
  <w:num w:numId="11">
    <w:abstractNumId w:val="21"/>
  </w:num>
  <w:num w:numId="12">
    <w:abstractNumId w:val="11"/>
  </w:num>
  <w:num w:numId="13">
    <w:abstractNumId w:val="16"/>
  </w:num>
  <w:num w:numId="14">
    <w:abstractNumId w:val="2"/>
  </w:num>
  <w:num w:numId="15">
    <w:abstractNumId w:val="23"/>
  </w:num>
  <w:num w:numId="16">
    <w:abstractNumId w:val="17"/>
  </w:num>
  <w:num w:numId="17">
    <w:abstractNumId w:val="4"/>
  </w:num>
  <w:num w:numId="18">
    <w:abstractNumId w:val="10"/>
  </w:num>
  <w:num w:numId="19">
    <w:abstractNumId w:val="3"/>
  </w:num>
  <w:num w:numId="20">
    <w:abstractNumId w:val="0"/>
  </w:num>
  <w:num w:numId="21">
    <w:abstractNumId w:val="12"/>
  </w:num>
  <w:num w:numId="22">
    <w:abstractNumId w:val="5"/>
  </w:num>
  <w:num w:numId="23">
    <w:abstractNumId w:val="22"/>
  </w:num>
  <w:num w:numId="24">
    <w:abstractNumId w:val="7"/>
  </w:num>
  <w:num w:numId="25">
    <w:abstractNumId w:val="27"/>
  </w:num>
  <w:num w:numId="26">
    <w:abstractNumId w:val="1"/>
  </w:num>
  <w:num w:numId="27">
    <w:abstractNumId w:val="19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703"/>
    <w:rsid w:val="00001FBF"/>
    <w:rsid w:val="00002112"/>
    <w:rsid w:val="00002A43"/>
    <w:rsid w:val="00003587"/>
    <w:rsid w:val="000050F5"/>
    <w:rsid w:val="000058A7"/>
    <w:rsid w:val="00011E35"/>
    <w:rsid w:val="000120E3"/>
    <w:rsid w:val="00014079"/>
    <w:rsid w:val="00014755"/>
    <w:rsid w:val="00015E7F"/>
    <w:rsid w:val="00017F7D"/>
    <w:rsid w:val="00021244"/>
    <w:rsid w:val="00023E66"/>
    <w:rsid w:val="00025414"/>
    <w:rsid w:val="0002577F"/>
    <w:rsid w:val="00026970"/>
    <w:rsid w:val="0002785F"/>
    <w:rsid w:val="000308E7"/>
    <w:rsid w:val="00033D3D"/>
    <w:rsid w:val="000365A0"/>
    <w:rsid w:val="00037381"/>
    <w:rsid w:val="00043338"/>
    <w:rsid w:val="0004557D"/>
    <w:rsid w:val="00051379"/>
    <w:rsid w:val="00052343"/>
    <w:rsid w:val="00057070"/>
    <w:rsid w:val="00057749"/>
    <w:rsid w:val="00057B9B"/>
    <w:rsid w:val="00060149"/>
    <w:rsid w:val="000611E1"/>
    <w:rsid w:val="00061EB8"/>
    <w:rsid w:val="0006209C"/>
    <w:rsid w:val="000625A2"/>
    <w:rsid w:val="00062DD6"/>
    <w:rsid w:val="000632F7"/>
    <w:rsid w:val="000642B6"/>
    <w:rsid w:val="000657AD"/>
    <w:rsid w:val="00066CBE"/>
    <w:rsid w:val="000676B6"/>
    <w:rsid w:val="000707B7"/>
    <w:rsid w:val="00076BD5"/>
    <w:rsid w:val="000825AC"/>
    <w:rsid w:val="00082639"/>
    <w:rsid w:val="000840D7"/>
    <w:rsid w:val="000846ED"/>
    <w:rsid w:val="000876B6"/>
    <w:rsid w:val="00094384"/>
    <w:rsid w:val="00095A2A"/>
    <w:rsid w:val="00095B50"/>
    <w:rsid w:val="000960C1"/>
    <w:rsid w:val="000966D1"/>
    <w:rsid w:val="00096852"/>
    <w:rsid w:val="000977E6"/>
    <w:rsid w:val="000A03B1"/>
    <w:rsid w:val="000A1EB3"/>
    <w:rsid w:val="000A2F00"/>
    <w:rsid w:val="000A5650"/>
    <w:rsid w:val="000A573E"/>
    <w:rsid w:val="000A5A44"/>
    <w:rsid w:val="000A7219"/>
    <w:rsid w:val="000B0DC2"/>
    <w:rsid w:val="000B134E"/>
    <w:rsid w:val="000B2352"/>
    <w:rsid w:val="000B30E4"/>
    <w:rsid w:val="000B33A4"/>
    <w:rsid w:val="000B35EE"/>
    <w:rsid w:val="000B402C"/>
    <w:rsid w:val="000B64A9"/>
    <w:rsid w:val="000C0C1A"/>
    <w:rsid w:val="000C42DE"/>
    <w:rsid w:val="000D01E9"/>
    <w:rsid w:val="000D0430"/>
    <w:rsid w:val="000D3727"/>
    <w:rsid w:val="000D41F4"/>
    <w:rsid w:val="000E5145"/>
    <w:rsid w:val="000E5169"/>
    <w:rsid w:val="000E6EB9"/>
    <w:rsid w:val="000F1403"/>
    <w:rsid w:val="000F200B"/>
    <w:rsid w:val="000F23E2"/>
    <w:rsid w:val="000F2F89"/>
    <w:rsid w:val="000F395D"/>
    <w:rsid w:val="000F678E"/>
    <w:rsid w:val="00102B12"/>
    <w:rsid w:val="00102BB2"/>
    <w:rsid w:val="00106441"/>
    <w:rsid w:val="00106917"/>
    <w:rsid w:val="00113795"/>
    <w:rsid w:val="0011421D"/>
    <w:rsid w:val="001143A5"/>
    <w:rsid w:val="00116231"/>
    <w:rsid w:val="00121C71"/>
    <w:rsid w:val="00125021"/>
    <w:rsid w:val="001255BA"/>
    <w:rsid w:val="00131649"/>
    <w:rsid w:val="00136892"/>
    <w:rsid w:val="001368D0"/>
    <w:rsid w:val="00137425"/>
    <w:rsid w:val="00140C35"/>
    <w:rsid w:val="00141149"/>
    <w:rsid w:val="001425B1"/>
    <w:rsid w:val="00144409"/>
    <w:rsid w:val="0014584E"/>
    <w:rsid w:val="001467DD"/>
    <w:rsid w:val="001514A3"/>
    <w:rsid w:val="00152149"/>
    <w:rsid w:val="00154F13"/>
    <w:rsid w:val="00155CE6"/>
    <w:rsid w:val="00156531"/>
    <w:rsid w:val="00156EB9"/>
    <w:rsid w:val="00157492"/>
    <w:rsid w:val="001576AD"/>
    <w:rsid w:val="001616A4"/>
    <w:rsid w:val="00163395"/>
    <w:rsid w:val="00163F20"/>
    <w:rsid w:val="00164C09"/>
    <w:rsid w:val="00165AAF"/>
    <w:rsid w:val="0016650F"/>
    <w:rsid w:val="00166CBB"/>
    <w:rsid w:val="00173936"/>
    <w:rsid w:val="00176140"/>
    <w:rsid w:val="001768DD"/>
    <w:rsid w:val="00181A47"/>
    <w:rsid w:val="00184F45"/>
    <w:rsid w:val="0018762D"/>
    <w:rsid w:val="001A0EE7"/>
    <w:rsid w:val="001A3270"/>
    <w:rsid w:val="001B443B"/>
    <w:rsid w:val="001B4534"/>
    <w:rsid w:val="001C1496"/>
    <w:rsid w:val="001C2E9D"/>
    <w:rsid w:val="001C43A7"/>
    <w:rsid w:val="001C4AF9"/>
    <w:rsid w:val="001C7223"/>
    <w:rsid w:val="001D0F40"/>
    <w:rsid w:val="001D143F"/>
    <w:rsid w:val="001D5555"/>
    <w:rsid w:val="001E07EC"/>
    <w:rsid w:val="001E25BF"/>
    <w:rsid w:val="001E2FD9"/>
    <w:rsid w:val="001E4065"/>
    <w:rsid w:val="001E567D"/>
    <w:rsid w:val="001E5F01"/>
    <w:rsid w:val="001E6346"/>
    <w:rsid w:val="001E687F"/>
    <w:rsid w:val="001E6D7B"/>
    <w:rsid w:val="001F5FCE"/>
    <w:rsid w:val="001F7C83"/>
    <w:rsid w:val="00202113"/>
    <w:rsid w:val="00202F33"/>
    <w:rsid w:val="0020664E"/>
    <w:rsid w:val="00207208"/>
    <w:rsid w:val="00207BBC"/>
    <w:rsid w:val="0021156E"/>
    <w:rsid w:val="00212E9C"/>
    <w:rsid w:val="00215483"/>
    <w:rsid w:val="00215E4C"/>
    <w:rsid w:val="002165A6"/>
    <w:rsid w:val="002177BF"/>
    <w:rsid w:val="0022030E"/>
    <w:rsid w:val="002205D3"/>
    <w:rsid w:val="00221337"/>
    <w:rsid w:val="0022140D"/>
    <w:rsid w:val="00221BF4"/>
    <w:rsid w:val="0022435E"/>
    <w:rsid w:val="0022687F"/>
    <w:rsid w:val="00227C66"/>
    <w:rsid w:val="00232BA7"/>
    <w:rsid w:val="00232D38"/>
    <w:rsid w:val="00234DF0"/>
    <w:rsid w:val="00235543"/>
    <w:rsid w:val="00235EC3"/>
    <w:rsid w:val="00236BCD"/>
    <w:rsid w:val="00237DD4"/>
    <w:rsid w:val="00243032"/>
    <w:rsid w:val="00244263"/>
    <w:rsid w:val="00245B56"/>
    <w:rsid w:val="00252102"/>
    <w:rsid w:val="002538B5"/>
    <w:rsid w:val="002541DF"/>
    <w:rsid w:val="002548E6"/>
    <w:rsid w:val="002553F2"/>
    <w:rsid w:val="00256D20"/>
    <w:rsid w:val="00257AA1"/>
    <w:rsid w:val="00257D72"/>
    <w:rsid w:val="00261D02"/>
    <w:rsid w:val="002625FA"/>
    <w:rsid w:val="00265E19"/>
    <w:rsid w:val="0027260D"/>
    <w:rsid w:val="002740FD"/>
    <w:rsid w:val="0027441A"/>
    <w:rsid w:val="00275B3C"/>
    <w:rsid w:val="0027696D"/>
    <w:rsid w:val="00282247"/>
    <w:rsid w:val="00283581"/>
    <w:rsid w:val="00285D29"/>
    <w:rsid w:val="00293F57"/>
    <w:rsid w:val="002942B7"/>
    <w:rsid w:val="00295356"/>
    <w:rsid w:val="0029780D"/>
    <w:rsid w:val="002A0687"/>
    <w:rsid w:val="002A139C"/>
    <w:rsid w:val="002A242B"/>
    <w:rsid w:val="002A48AA"/>
    <w:rsid w:val="002A5259"/>
    <w:rsid w:val="002A77FD"/>
    <w:rsid w:val="002B0B0D"/>
    <w:rsid w:val="002B3720"/>
    <w:rsid w:val="002B534A"/>
    <w:rsid w:val="002B5EA4"/>
    <w:rsid w:val="002B6D2F"/>
    <w:rsid w:val="002B7359"/>
    <w:rsid w:val="002C61FE"/>
    <w:rsid w:val="002C76C0"/>
    <w:rsid w:val="002D1B4F"/>
    <w:rsid w:val="002D2D65"/>
    <w:rsid w:val="002D44E2"/>
    <w:rsid w:val="002D4E36"/>
    <w:rsid w:val="002D6E4F"/>
    <w:rsid w:val="002D7047"/>
    <w:rsid w:val="002E026F"/>
    <w:rsid w:val="002E6CBD"/>
    <w:rsid w:val="002E7380"/>
    <w:rsid w:val="002F03F1"/>
    <w:rsid w:val="002F1575"/>
    <w:rsid w:val="002F2330"/>
    <w:rsid w:val="002F33C0"/>
    <w:rsid w:val="002F36C9"/>
    <w:rsid w:val="002F4833"/>
    <w:rsid w:val="002F59FB"/>
    <w:rsid w:val="002F6435"/>
    <w:rsid w:val="002F6455"/>
    <w:rsid w:val="002F732C"/>
    <w:rsid w:val="002F73F9"/>
    <w:rsid w:val="002F7719"/>
    <w:rsid w:val="00305186"/>
    <w:rsid w:val="00305E47"/>
    <w:rsid w:val="00306CEB"/>
    <w:rsid w:val="0030759B"/>
    <w:rsid w:val="00310586"/>
    <w:rsid w:val="00312E30"/>
    <w:rsid w:val="00312FC9"/>
    <w:rsid w:val="003173D2"/>
    <w:rsid w:val="00321407"/>
    <w:rsid w:val="00322E2D"/>
    <w:rsid w:val="0032789A"/>
    <w:rsid w:val="00327ECA"/>
    <w:rsid w:val="00331804"/>
    <w:rsid w:val="00332705"/>
    <w:rsid w:val="00334583"/>
    <w:rsid w:val="00335BCD"/>
    <w:rsid w:val="00335FF8"/>
    <w:rsid w:val="00340E74"/>
    <w:rsid w:val="003444F7"/>
    <w:rsid w:val="00344CDB"/>
    <w:rsid w:val="003450D4"/>
    <w:rsid w:val="003466D3"/>
    <w:rsid w:val="003472EA"/>
    <w:rsid w:val="0034782A"/>
    <w:rsid w:val="00347BBA"/>
    <w:rsid w:val="00350850"/>
    <w:rsid w:val="003535FB"/>
    <w:rsid w:val="00357C5F"/>
    <w:rsid w:val="0036285C"/>
    <w:rsid w:val="00365EBD"/>
    <w:rsid w:val="00365F62"/>
    <w:rsid w:val="003700D1"/>
    <w:rsid w:val="00373E35"/>
    <w:rsid w:val="00374187"/>
    <w:rsid w:val="00375DD0"/>
    <w:rsid w:val="00383D0A"/>
    <w:rsid w:val="003853C9"/>
    <w:rsid w:val="00386023"/>
    <w:rsid w:val="0039036A"/>
    <w:rsid w:val="003920F4"/>
    <w:rsid w:val="0039355A"/>
    <w:rsid w:val="003938C4"/>
    <w:rsid w:val="003A195D"/>
    <w:rsid w:val="003A42B0"/>
    <w:rsid w:val="003A5B31"/>
    <w:rsid w:val="003A78F5"/>
    <w:rsid w:val="003B09B2"/>
    <w:rsid w:val="003B1BE0"/>
    <w:rsid w:val="003B2CBE"/>
    <w:rsid w:val="003C0822"/>
    <w:rsid w:val="003C097E"/>
    <w:rsid w:val="003C0A6C"/>
    <w:rsid w:val="003C204F"/>
    <w:rsid w:val="003C2529"/>
    <w:rsid w:val="003C2D0F"/>
    <w:rsid w:val="003C2F7F"/>
    <w:rsid w:val="003C4ADC"/>
    <w:rsid w:val="003C7556"/>
    <w:rsid w:val="003D0030"/>
    <w:rsid w:val="003D0684"/>
    <w:rsid w:val="003D16FA"/>
    <w:rsid w:val="003E1E98"/>
    <w:rsid w:val="003E3BE3"/>
    <w:rsid w:val="003E4060"/>
    <w:rsid w:val="003E5760"/>
    <w:rsid w:val="003F25DE"/>
    <w:rsid w:val="003F3BC7"/>
    <w:rsid w:val="003F79B0"/>
    <w:rsid w:val="003F7E7D"/>
    <w:rsid w:val="00401AB6"/>
    <w:rsid w:val="00402A66"/>
    <w:rsid w:val="00404B01"/>
    <w:rsid w:val="00407721"/>
    <w:rsid w:val="004113A5"/>
    <w:rsid w:val="004117CF"/>
    <w:rsid w:val="004129FD"/>
    <w:rsid w:val="00412ECB"/>
    <w:rsid w:val="0041760E"/>
    <w:rsid w:val="00417D81"/>
    <w:rsid w:val="0042465D"/>
    <w:rsid w:val="00425860"/>
    <w:rsid w:val="00430432"/>
    <w:rsid w:val="00430B45"/>
    <w:rsid w:val="0043363E"/>
    <w:rsid w:val="00433BCB"/>
    <w:rsid w:val="00435FA7"/>
    <w:rsid w:val="00436957"/>
    <w:rsid w:val="004413EB"/>
    <w:rsid w:val="00441932"/>
    <w:rsid w:val="00442BB4"/>
    <w:rsid w:val="004440BF"/>
    <w:rsid w:val="00450310"/>
    <w:rsid w:val="00450461"/>
    <w:rsid w:val="00453CF8"/>
    <w:rsid w:val="00454E08"/>
    <w:rsid w:val="00456C80"/>
    <w:rsid w:val="00461D39"/>
    <w:rsid w:val="00463BB3"/>
    <w:rsid w:val="00463E09"/>
    <w:rsid w:val="004707DD"/>
    <w:rsid w:val="00473CEF"/>
    <w:rsid w:val="00474647"/>
    <w:rsid w:val="00476859"/>
    <w:rsid w:val="00477284"/>
    <w:rsid w:val="004778E7"/>
    <w:rsid w:val="00482259"/>
    <w:rsid w:val="00483DB3"/>
    <w:rsid w:val="00487476"/>
    <w:rsid w:val="00487DCE"/>
    <w:rsid w:val="00492996"/>
    <w:rsid w:val="00492A0D"/>
    <w:rsid w:val="00493EE6"/>
    <w:rsid w:val="00494AF6"/>
    <w:rsid w:val="004957C8"/>
    <w:rsid w:val="00496D1C"/>
    <w:rsid w:val="0049764A"/>
    <w:rsid w:val="004A0732"/>
    <w:rsid w:val="004A229D"/>
    <w:rsid w:val="004A5823"/>
    <w:rsid w:val="004A5DE1"/>
    <w:rsid w:val="004B5620"/>
    <w:rsid w:val="004B7EAA"/>
    <w:rsid w:val="004C1A3F"/>
    <w:rsid w:val="004C4885"/>
    <w:rsid w:val="004C4916"/>
    <w:rsid w:val="004C5891"/>
    <w:rsid w:val="004C64FA"/>
    <w:rsid w:val="004C6639"/>
    <w:rsid w:val="004C747D"/>
    <w:rsid w:val="004C7A69"/>
    <w:rsid w:val="004D58DC"/>
    <w:rsid w:val="004E129E"/>
    <w:rsid w:val="004E23D8"/>
    <w:rsid w:val="004E6CEC"/>
    <w:rsid w:val="004E6EC1"/>
    <w:rsid w:val="004E73E6"/>
    <w:rsid w:val="004E74AE"/>
    <w:rsid w:val="004E7878"/>
    <w:rsid w:val="004F0072"/>
    <w:rsid w:val="004F51E1"/>
    <w:rsid w:val="00501445"/>
    <w:rsid w:val="00501608"/>
    <w:rsid w:val="00502B4A"/>
    <w:rsid w:val="0050413D"/>
    <w:rsid w:val="0051271F"/>
    <w:rsid w:val="0052158C"/>
    <w:rsid w:val="00521D68"/>
    <w:rsid w:val="00525140"/>
    <w:rsid w:val="0052723B"/>
    <w:rsid w:val="00527994"/>
    <w:rsid w:val="005303C7"/>
    <w:rsid w:val="00530595"/>
    <w:rsid w:val="00530640"/>
    <w:rsid w:val="0054004D"/>
    <w:rsid w:val="00541A50"/>
    <w:rsid w:val="00542AAD"/>
    <w:rsid w:val="00545AA2"/>
    <w:rsid w:val="00552E0E"/>
    <w:rsid w:val="00553AA8"/>
    <w:rsid w:val="00554076"/>
    <w:rsid w:val="00555454"/>
    <w:rsid w:val="00557D35"/>
    <w:rsid w:val="00557DC2"/>
    <w:rsid w:val="00563480"/>
    <w:rsid w:val="00563569"/>
    <w:rsid w:val="00564CEC"/>
    <w:rsid w:val="00566442"/>
    <w:rsid w:val="005678C7"/>
    <w:rsid w:val="0057229F"/>
    <w:rsid w:val="00572E14"/>
    <w:rsid w:val="00574673"/>
    <w:rsid w:val="005767D9"/>
    <w:rsid w:val="00577289"/>
    <w:rsid w:val="00577308"/>
    <w:rsid w:val="00577C8A"/>
    <w:rsid w:val="00580FCB"/>
    <w:rsid w:val="00586EBF"/>
    <w:rsid w:val="00587FFD"/>
    <w:rsid w:val="00591D03"/>
    <w:rsid w:val="00593209"/>
    <w:rsid w:val="005974E6"/>
    <w:rsid w:val="005A43AB"/>
    <w:rsid w:val="005B012E"/>
    <w:rsid w:val="005B6BD1"/>
    <w:rsid w:val="005B6D26"/>
    <w:rsid w:val="005B7BBC"/>
    <w:rsid w:val="005C1423"/>
    <w:rsid w:val="005C1461"/>
    <w:rsid w:val="005C29DC"/>
    <w:rsid w:val="005C6DE6"/>
    <w:rsid w:val="005C7099"/>
    <w:rsid w:val="005C73C1"/>
    <w:rsid w:val="005D020F"/>
    <w:rsid w:val="005D068B"/>
    <w:rsid w:val="005D0F1D"/>
    <w:rsid w:val="005D2610"/>
    <w:rsid w:val="005D5268"/>
    <w:rsid w:val="005D543D"/>
    <w:rsid w:val="005D789D"/>
    <w:rsid w:val="005D7A6F"/>
    <w:rsid w:val="005D7A98"/>
    <w:rsid w:val="005E0AFF"/>
    <w:rsid w:val="005E3F4A"/>
    <w:rsid w:val="005E46D0"/>
    <w:rsid w:val="005E50A2"/>
    <w:rsid w:val="005E668B"/>
    <w:rsid w:val="005F08FB"/>
    <w:rsid w:val="005F154A"/>
    <w:rsid w:val="005F15BA"/>
    <w:rsid w:val="005F1AA8"/>
    <w:rsid w:val="005F59C3"/>
    <w:rsid w:val="00602B81"/>
    <w:rsid w:val="00604CE1"/>
    <w:rsid w:val="00607C40"/>
    <w:rsid w:val="0061043A"/>
    <w:rsid w:val="006114A7"/>
    <w:rsid w:val="00617685"/>
    <w:rsid w:val="0062144C"/>
    <w:rsid w:val="00622703"/>
    <w:rsid w:val="00623295"/>
    <w:rsid w:val="006272CE"/>
    <w:rsid w:val="0062751E"/>
    <w:rsid w:val="00627B10"/>
    <w:rsid w:val="00630166"/>
    <w:rsid w:val="00630BF3"/>
    <w:rsid w:val="0063122E"/>
    <w:rsid w:val="00632311"/>
    <w:rsid w:val="006324C1"/>
    <w:rsid w:val="00633179"/>
    <w:rsid w:val="006331F1"/>
    <w:rsid w:val="006333C8"/>
    <w:rsid w:val="00634C50"/>
    <w:rsid w:val="0063546B"/>
    <w:rsid w:val="00637CB5"/>
    <w:rsid w:val="0064205E"/>
    <w:rsid w:val="006435A4"/>
    <w:rsid w:val="00645F2C"/>
    <w:rsid w:val="00646036"/>
    <w:rsid w:val="006472CD"/>
    <w:rsid w:val="00651637"/>
    <w:rsid w:val="00651FF3"/>
    <w:rsid w:val="00652884"/>
    <w:rsid w:val="006528E6"/>
    <w:rsid w:val="006539A1"/>
    <w:rsid w:val="006547AD"/>
    <w:rsid w:val="00654A2B"/>
    <w:rsid w:val="00654C60"/>
    <w:rsid w:val="00660267"/>
    <w:rsid w:val="00660807"/>
    <w:rsid w:val="00662AA9"/>
    <w:rsid w:val="00665006"/>
    <w:rsid w:val="006658C0"/>
    <w:rsid w:val="00666EF4"/>
    <w:rsid w:val="0066724D"/>
    <w:rsid w:val="00667DD2"/>
    <w:rsid w:val="0067049A"/>
    <w:rsid w:val="006707CE"/>
    <w:rsid w:val="00671EFF"/>
    <w:rsid w:val="0067444D"/>
    <w:rsid w:val="0067529D"/>
    <w:rsid w:val="00680FB5"/>
    <w:rsid w:val="00682B50"/>
    <w:rsid w:val="00685930"/>
    <w:rsid w:val="006862BB"/>
    <w:rsid w:val="0068793A"/>
    <w:rsid w:val="00687B56"/>
    <w:rsid w:val="0069159E"/>
    <w:rsid w:val="006939CB"/>
    <w:rsid w:val="00693A52"/>
    <w:rsid w:val="006960DE"/>
    <w:rsid w:val="0069758C"/>
    <w:rsid w:val="006A02C1"/>
    <w:rsid w:val="006A378E"/>
    <w:rsid w:val="006A4098"/>
    <w:rsid w:val="006B266A"/>
    <w:rsid w:val="006B37CB"/>
    <w:rsid w:val="006B4CA5"/>
    <w:rsid w:val="006B6044"/>
    <w:rsid w:val="006C620F"/>
    <w:rsid w:val="006C631D"/>
    <w:rsid w:val="006D039A"/>
    <w:rsid w:val="006D2EAC"/>
    <w:rsid w:val="006D3DCC"/>
    <w:rsid w:val="006D71FF"/>
    <w:rsid w:val="006D790A"/>
    <w:rsid w:val="006D7BF3"/>
    <w:rsid w:val="006E0207"/>
    <w:rsid w:val="006E6F34"/>
    <w:rsid w:val="006F1425"/>
    <w:rsid w:val="006F336A"/>
    <w:rsid w:val="006F4802"/>
    <w:rsid w:val="006F564B"/>
    <w:rsid w:val="006F741E"/>
    <w:rsid w:val="006F7B8F"/>
    <w:rsid w:val="007013BD"/>
    <w:rsid w:val="0070359A"/>
    <w:rsid w:val="007048EE"/>
    <w:rsid w:val="00706B49"/>
    <w:rsid w:val="00711DC4"/>
    <w:rsid w:val="00711DD3"/>
    <w:rsid w:val="00712632"/>
    <w:rsid w:val="00714970"/>
    <w:rsid w:val="007179D2"/>
    <w:rsid w:val="0072124A"/>
    <w:rsid w:val="00724118"/>
    <w:rsid w:val="0072524F"/>
    <w:rsid w:val="007265C5"/>
    <w:rsid w:val="00726A1F"/>
    <w:rsid w:val="007278DB"/>
    <w:rsid w:val="00730FE3"/>
    <w:rsid w:val="007362D6"/>
    <w:rsid w:val="007402EB"/>
    <w:rsid w:val="00740E9D"/>
    <w:rsid w:val="0074202E"/>
    <w:rsid w:val="007429C8"/>
    <w:rsid w:val="00744B48"/>
    <w:rsid w:val="007458B4"/>
    <w:rsid w:val="00745EA0"/>
    <w:rsid w:val="00747432"/>
    <w:rsid w:val="0075076B"/>
    <w:rsid w:val="00752B29"/>
    <w:rsid w:val="00754894"/>
    <w:rsid w:val="007575D3"/>
    <w:rsid w:val="00760267"/>
    <w:rsid w:val="00761648"/>
    <w:rsid w:val="00766636"/>
    <w:rsid w:val="007726A1"/>
    <w:rsid w:val="007737A7"/>
    <w:rsid w:val="0077632C"/>
    <w:rsid w:val="00776EFC"/>
    <w:rsid w:val="0078037B"/>
    <w:rsid w:val="007804E4"/>
    <w:rsid w:val="007822EB"/>
    <w:rsid w:val="00783D23"/>
    <w:rsid w:val="00783D7F"/>
    <w:rsid w:val="00783E2D"/>
    <w:rsid w:val="00784227"/>
    <w:rsid w:val="00784544"/>
    <w:rsid w:val="00784BB7"/>
    <w:rsid w:val="007853B7"/>
    <w:rsid w:val="00785FBC"/>
    <w:rsid w:val="00786C8D"/>
    <w:rsid w:val="00787674"/>
    <w:rsid w:val="00791C6A"/>
    <w:rsid w:val="0079275B"/>
    <w:rsid w:val="00794B93"/>
    <w:rsid w:val="00795095"/>
    <w:rsid w:val="00795F93"/>
    <w:rsid w:val="00796C67"/>
    <w:rsid w:val="00796CB4"/>
    <w:rsid w:val="007971EB"/>
    <w:rsid w:val="007973C7"/>
    <w:rsid w:val="00797E8D"/>
    <w:rsid w:val="007A12DE"/>
    <w:rsid w:val="007A203C"/>
    <w:rsid w:val="007A26FE"/>
    <w:rsid w:val="007A271E"/>
    <w:rsid w:val="007A282C"/>
    <w:rsid w:val="007A374D"/>
    <w:rsid w:val="007A6074"/>
    <w:rsid w:val="007A7FF1"/>
    <w:rsid w:val="007B4041"/>
    <w:rsid w:val="007B50BC"/>
    <w:rsid w:val="007B5477"/>
    <w:rsid w:val="007B5B31"/>
    <w:rsid w:val="007B5CCF"/>
    <w:rsid w:val="007B646F"/>
    <w:rsid w:val="007B6E4A"/>
    <w:rsid w:val="007B727C"/>
    <w:rsid w:val="007C0B46"/>
    <w:rsid w:val="007C0CCB"/>
    <w:rsid w:val="007C4FF1"/>
    <w:rsid w:val="007C797C"/>
    <w:rsid w:val="007D04ED"/>
    <w:rsid w:val="007D1CCE"/>
    <w:rsid w:val="007D21EE"/>
    <w:rsid w:val="007D3873"/>
    <w:rsid w:val="007D3BB0"/>
    <w:rsid w:val="007D696A"/>
    <w:rsid w:val="007D7D45"/>
    <w:rsid w:val="007E392D"/>
    <w:rsid w:val="007E42B1"/>
    <w:rsid w:val="007E54A6"/>
    <w:rsid w:val="007E7207"/>
    <w:rsid w:val="007F00C5"/>
    <w:rsid w:val="007F1CD7"/>
    <w:rsid w:val="007F2568"/>
    <w:rsid w:val="007F2836"/>
    <w:rsid w:val="007F2DAD"/>
    <w:rsid w:val="007F6EF7"/>
    <w:rsid w:val="00803926"/>
    <w:rsid w:val="00805404"/>
    <w:rsid w:val="0080645F"/>
    <w:rsid w:val="008071C7"/>
    <w:rsid w:val="008072D4"/>
    <w:rsid w:val="00816B05"/>
    <w:rsid w:val="00824BAD"/>
    <w:rsid w:val="00824D00"/>
    <w:rsid w:val="008261A2"/>
    <w:rsid w:val="00830809"/>
    <w:rsid w:val="0083087A"/>
    <w:rsid w:val="00831AE2"/>
    <w:rsid w:val="00832CBA"/>
    <w:rsid w:val="00832DEF"/>
    <w:rsid w:val="008336D8"/>
    <w:rsid w:val="0083390E"/>
    <w:rsid w:val="00833F33"/>
    <w:rsid w:val="00834F27"/>
    <w:rsid w:val="00836A5E"/>
    <w:rsid w:val="0084155E"/>
    <w:rsid w:val="00843EEC"/>
    <w:rsid w:val="00847192"/>
    <w:rsid w:val="00850281"/>
    <w:rsid w:val="00851286"/>
    <w:rsid w:val="00852267"/>
    <w:rsid w:val="008526B7"/>
    <w:rsid w:val="00853F97"/>
    <w:rsid w:val="0085422B"/>
    <w:rsid w:val="008544AD"/>
    <w:rsid w:val="00854F6C"/>
    <w:rsid w:val="00856290"/>
    <w:rsid w:val="00856936"/>
    <w:rsid w:val="0085791B"/>
    <w:rsid w:val="008615E6"/>
    <w:rsid w:val="0086615E"/>
    <w:rsid w:val="00870F32"/>
    <w:rsid w:val="008710D2"/>
    <w:rsid w:val="00871BCB"/>
    <w:rsid w:val="008724E3"/>
    <w:rsid w:val="00875D34"/>
    <w:rsid w:val="008775FC"/>
    <w:rsid w:val="00877A66"/>
    <w:rsid w:val="00881505"/>
    <w:rsid w:val="00890703"/>
    <w:rsid w:val="0089160E"/>
    <w:rsid w:val="0089189D"/>
    <w:rsid w:val="0089190E"/>
    <w:rsid w:val="00893A1C"/>
    <w:rsid w:val="00896DB7"/>
    <w:rsid w:val="0089720F"/>
    <w:rsid w:val="008A395C"/>
    <w:rsid w:val="008B0BF1"/>
    <w:rsid w:val="008B0DE3"/>
    <w:rsid w:val="008B1BD5"/>
    <w:rsid w:val="008B2747"/>
    <w:rsid w:val="008B4018"/>
    <w:rsid w:val="008C151C"/>
    <w:rsid w:val="008C1BD7"/>
    <w:rsid w:val="008C25DB"/>
    <w:rsid w:val="008D08E3"/>
    <w:rsid w:val="008D0C28"/>
    <w:rsid w:val="008D280F"/>
    <w:rsid w:val="008D419E"/>
    <w:rsid w:val="008D4BDB"/>
    <w:rsid w:val="008D50B7"/>
    <w:rsid w:val="008E44DC"/>
    <w:rsid w:val="008E603B"/>
    <w:rsid w:val="008E655E"/>
    <w:rsid w:val="009007CF"/>
    <w:rsid w:val="00900F7E"/>
    <w:rsid w:val="00901CED"/>
    <w:rsid w:val="00902340"/>
    <w:rsid w:val="00902EBE"/>
    <w:rsid w:val="00903073"/>
    <w:rsid w:val="00903FFC"/>
    <w:rsid w:val="00905362"/>
    <w:rsid w:val="00914955"/>
    <w:rsid w:val="00920550"/>
    <w:rsid w:val="0092774E"/>
    <w:rsid w:val="009324AF"/>
    <w:rsid w:val="0093261C"/>
    <w:rsid w:val="009333D8"/>
    <w:rsid w:val="00934004"/>
    <w:rsid w:val="0093529F"/>
    <w:rsid w:val="00937F56"/>
    <w:rsid w:val="0094027F"/>
    <w:rsid w:val="009429E5"/>
    <w:rsid w:val="00943443"/>
    <w:rsid w:val="00944295"/>
    <w:rsid w:val="009450DA"/>
    <w:rsid w:val="00945B75"/>
    <w:rsid w:val="0094724D"/>
    <w:rsid w:val="00954568"/>
    <w:rsid w:val="00954D5E"/>
    <w:rsid w:val="00955002"/>
    <w:rsid w:val="0095680D"/>
    <w:rsid w:val="009610BD"/>
    <w:rsid w:val="0096253F"/>
    <w:rsid w:val="00962E8C"/>
    <w:rsid w:val="00965C67"/>
    <w:rsid w:val="00967A55"/>
    <w:rsid w:val="00971905"/>
    <w:rsid w:val="009738D8"/>
    <w:rsid w:val="009760F3"/>
    <w:rsid w:val="00980C10"/>
    <w:rsid w:val="00980D1B"/>
    <w:rsid w:val="00981B12"/>
    <w:rsid w:val="00984F8E"/>
    <w:rsid w:val="00986803"/>
    <w:rsid w:val="00991033"/>
    <w:rsid w:val="009A00B6"/>
    <w:rsid w:val="009A1070"/>
    <w:rsid w:val="009A21F4"/>
    <w:rsid w:val="009A4B78"/>
    <w:rsid w:val="009A4E34"/>
    <w:rsid w:val="009B100C"/>
    <w:rsid w:val="009B25C7"/>
    <w:rsid w:val="009B5E69"/>
    <w:rsid w:val="009C312A"/>
    <w:rsid w:val="009C47D4"/>
    <w:rsid w:val="009C4FBA"/>
    <w:rsid w:val="009C65CF"/>
    <w:rsid w:val="009C6920"/>
    <w:rsid w:val="009D05E7"/>
    <w:rsid w:val="009D4AA7"/>
    <w:rsid w:val="009E06D8"/>
    <w:rsid w:val="009E1F27"/>
    <w:rsid w:val="009E2C5A"/>
    <w:rsid w:val="009E3794"/>
    <w:rsid w:val="009E395F"/>
    <w:rsid w:val="009E50E9"/>
    <w:rsid w:val="009E65C9"/>
    <w:rsid w:val="009F1017"/>
    <w:rsid w:val="009F38C8"/>
    <w:rsid w:val="009F4095"/>
    <w:rsid w:val="009F5CD6"/>
    <w:rsid w:val="00A033BC"/>
    <w:rsid w:val="00A03FF8"/>
    <w:rsid w:val="00A040E4"/>
    <w:rsid w:val="00A046C6"/>
    <w:rsid w:val="00A050F5"/>
    <w:rsid w:val="00A05449"/>
    <w:rsid w:val="00A07A25"/>
    <w:rsid w:val="00A1160E"/>
    <w:rsid w:val="00A12EF6"/>
    <w:rsid w:val="00A158BD"/>
    <w:rsid w:val="00A16E0F"/>
    <w:rsid w:val="00A2052B"/>
    <w:rsid w:val="00A22B8C"/>
    <w:rsid w:val="00A27916"/>
    <w:rsid w:val="00A30A4E"/>
    <w:rsid w:val="00A31A8A"/>
    <w:rsid w:val="00A33318"/>
    <w:rsid w:val="00A34E90"/>
    <w:rsid w:val="00A35003"/>
    <w:rsid w:val="00A36E82"/>
    <w:rsid w:val="00A4094B"/>
    <w:rsid w:val="00A41A91"/>
    <w:rsid w:val="00A43ACC"/>
    <w:rsid w:val="00A43EA2"/>
    <w:rsid w:val="00A456E9"/>
    <w:rsid w:val="00A5066A"/>
    <w:rsid w:val="00A508F1"/>
    <w:rsid w:val="00A50FB5"/>
    <w:rsid w:val="00A52294"/>
    <w:rsid w:val="00A54EEC"/>
    <w:rsid w:val="00A57199"/>
    <w:rsid w:val="00A573D9"/>
    <w:rsid w:val="00A57875"/>
    <w:rsid w:val="00A605A5"/>
    <w:rsid w:val="00A60BEB"/>
    <w:rsid w:val="00A61E5F"/>
    <w:rsid w:val="00A62029"/>
    <w:rsid w:val="00A66608"/>
    <w:rsid w:val="00A75C03"/>
    <w:rsid w:val="00A81A8E"/>
    <w:rsid w:val="00A824C9"/>
    <w:rsid w:val="00A843A0"/>
    <w:rsid w:val="00A853DA"/>
    <w:rsid w:val="00A86FAE"/>
    <w:rsid w:val="00A87A11"/>
    <w:rsid w:val="00A92282"/>
    <w:rsid w:val="00A92383"/>
    <w:rsid w:val="00A94DB2"/>
    <w:rsid w:val="00A95B47"/>
    <w:rsid w:val="00A96F26"/>
    <w:rsid w:val="00AA1188"/>
    <w:rsid w:val="00AA2360"/>
    <w:rsid w:val="00AA44C0"/>
    <w:rsid w:val="00AA5924"/>
    <w:rsid w:val="00AA59A0"/>
    <w:rsid w:val="00AA6585"/>
    <w:rsid w:val="00AA7575"/>
    <w:rsid w:val="00AA77C9"/>
    <w:rsid w:val="00AB3FF4"/>
    <w:rsid w:val="00AC1015"/>
    <w:rsid w:val="00AC129B"/>
    <w:rsid w:val="00AD0910"/>
    <w:rsid w:val="00AD1996"/>
    <w:rsid w:val="00AD1FB3"/>
    <w:rsid w:val="00AD2651"/>
    <w:rsid w:val="00AD38C6"/>
    <w:rsid w:val="00AD564C"/>
    <w:rsid w:val="00AD598F"/>
    <w:rsid w:val="00AE05E5"/>
    <w:rsid w:val="00AE16B0"/>
    <w:rsid w:val="00AE2231"/>
    <w:rsid w:val="00AE5856"/>
    <w:rsid w:val="00AE5C27"/>
    <w:rsid w:val="00AE5EDA"/>
    <w:rsid w:val="00AE617F"/>
    <w:rsid w:val="00AF6D45"/>
    <w:rsid w:val="00B00615"/>
    <w:rsid w:val="00B01193"/>
    <w:rsid w:val="00B03B07"/>
    <w:rsid w:val="00B051E6"/>
    <w:rsid w:val="00B055AC"/>
    <w:rsid w:val="00B07E72"/>
    <w:rsid w:val="00B13C14"/>
    <w:rsid w:val="00B152AB"/>
    <w:rsid w:val="00B20397"/>
    <w:rsid w:val="00B213B6"/>
    <w:rsid w:val="00B21C99"/>
    <w:rsid w:val="00B22EFA"/>
    <w:rsid w:val="00B261D1"/>
    <w:rsid w:val="00B347DF"/>
    <w:rsid w:val="00B37B32"/>
    <w:rsid w:val="00B40A1D"/>
    <w:rsid w:val="00B411D1"/>
    <w:rsid w:val="00B44168"/>
    <w:rsid w:val="00B45AB3"/>
    <w:rsid w:val="00B45BD2"/>
    <w:rsid w:val="00B45F17"/>
    <w:rsid w:val="00B464B6"/>
    <w:rsid w:val="00B466C6"/>
    <w:rsid w:val="00B5105B"/>
    <w:rsid w:val="00B51E07"/>
    <w:rsid w:val="00B541C3"/>
    <w:rsid w:val="00B549C7"/>
    <w:rsid w:val="00B63092"/>
    <w:rsid w:val="00B635D8"/>
    <w:rsid w:val="00B67E87"/>
    <w:rsid w:val="00B74981"/>
    <w:rsid w:val="00B7620D"/>
    <w:rsid w:val="00B81A4C"/>
    <w:rsid w:val="00B81FF4"/>
    <w:rsid w:val="00B83B5C"/>
    <w:rsid w:val="00B83DEE"/>
    <w:rsid w:val="00B907A3"/>
    <w:rsid w:val="00B90F93"/>
    <w:rsid w:val="00B92A9F"/>
    <w:rsid w:val="00B931C7"/>
    <w:rsid w:val="00B94B56"/>
    <w:rsid w:val="00B95F4F"/>
    <w:rsid w:val="00B970BE"/>
    <w:rsid w:val="00B9774F"/>
    <w:rsid w:val="00BA0CDC"/>
    <w:rsid w:val="00BA0E6E"/>
    <w:rsid w:val="00BA2087"/>
    <w:rsid w:val="00BA2519"/>
    <w:rsid w:val="00BA28FE"/>
    <w:rsid w:val="00BA2D67"/>
    <w:rsid w:val="00BA3F30"/>
    <w:rsid w:val="00BB021A"/>
    <w:rsid w:val="00BC1FFB"/>
    <w:rsid w:val="00BC35F9"/>
    <w:rsid w:val="00BC516A"/>
    <w:rsid w:val="00BC60A2"/>
    <w:rsid w:val="00BC62D0"/>
    <w:rsid w:val="00BD25CC"/>
    <w:rsid w:val="00BD38BB"/>
    <w:rsid w:val="00BD54DF"/>
    <w:rsid w:val="00BD5A90"/>
    <w:rsid w:val="00BD5B88"/>
    <w:rsid w:val="00BD5B8A"/>
    <w:rsid w:val="00BD7E2C"/>
    <w:rsid w:val="00BE01A0"/>
    <w:rsid w:val="00BE114E"/>
    <w:rsid w:val="00BE1DBC"/>
    <w:rsid w:val="00BE5FA5"/>
    <w:rsid w:val="00BF0C33"/>
    <w:rsid w:val="00BF564A"/>
    <w:rsid w:val="00BF62BA"/>
    <w:rsid w:val="00BF7221"/>
    <w:rsid w:val="00BF7A8E"/>
    <w:rsid w:val="00C008E4"/>
    <w:rsid w:val="00C04227"/>
    <w:rsid w:val="00C119BB"/>
    <w:rsid w:val="00C12CC3"/>
    <w:rsid w:val="00C12DC8"/>
    <w:rsid w:val="00C17B7A"/>
    <w:rsid w:val="00C17E31"/>
    <w:rsid w:val="00C24208"/>
    <w:rsid w:val="00C24D2E"/>
    <w:rsid w:val="00C3038A"/>
    <w:rsid w:val="00C303F6"/>
    <w:rsid w:val="00C30ADF"/>
    <w:rsid w:val="00C32125"/>
    <w:rsid w:val="00C32546"/>
    <w:rsid w:val="00C32D29"/>
    <w:rsid w:val="00C37017"/>
    <w:rsid w:val="00C42321"/>
    <w:rsid w:val="00C426AC"/>
    <w:rsid w:val="00C44F59"/>
    <w:rsid w:val="00C44FC8"/>
    <w:rsid w:val="00C45F6B"/>
    <w:rsid w:val="00C46F62"/>
    <w:rsid w:val="00C53614"/>
    <w:rsid w:val="00C56A85"/>
    <w:rsid w:val="00C5773E"/>
    <w:rsid w:val="00C61449"/>
    <w:rsid w:val="00C61C7F"/>
    <w:rsid w:val="00C62830"/>
    <w:rsid w:val="00C664AA"/>
    <w:rsid w:val="00C7091A"/>
    <w:rsid w:val="00C714E0"/>
    <w:rsid w:val="00C72ED3"/>
    <w:rsid w:val="00C736E2"/>
    <w:rsid w:val="00C74497"/>
    <w:rsid w:val="00C76F77"/>
    <w:rsid w:val="00C80290"/>
    <w:rsid w:val="00C81E55"/>
    <w:rsid w:val="00C82686"/>
    <w:rsid w:val="00C8387D"/>
    <w:rsid w:val="00C84B13"/>
    <w:rsid w:val="00C872B1"/>
    <w:rsid w:val="00C925CF"/>
    <w:rsid w:val="00CA0A27"/>
    <w:rsid w:val="00CA382A"/>
    <w:rsid w:val="00CA3B18"/>
    <w:rsid w:val="00CA4260"/>
    <w:rsid w:val="00CB0A88"/>
    <w:rsid w:val="00CB15A8"/>
    <w:rsid w:val="00CB2458"/>
    <w:rsid w:val="00CB389D"/>
    <w:rsid w:val="00CB75A9"/>
    <w:rsid w:val="00CB7B4D"/>
    <w:rsid w:val="00CC0D1B"/>
    <w:rsid w:val="00CC10D9"/>
    <w:rsid w:val="00CC1B65"/>
    <w:rsid w:val="00CC2DF6"/>
    <w:rsid w:val="00CC3D77"/>
    <w:rsid w:val="00CC52C0"/>
    <w:rsid w:val="00CC53ED"/>
    <w:rsid w:val="00CC56CD"/>
    <w:rsid w:val="00CC64C5"/>
    <w:rsid w:val="00CC7881"/>
    <w:rsid w:val="00CD0425"/>
    <w:rsid w:val="00CD1672"/>
    <w:rsid w:val="00CD23E4"/>
    <w:rsid w:val="00CD494D"/>
    <w:rsid w:val="00CD569E"/>
    <w:rsid w:val="00CD629A"/>
    <w:rsid w:val="00CD6373"/>
    <w:rsid w:val="00CD6584"/>
    <w:rsid w:val="00CD6999"/>
    <w:rsid w:val="00CD6E94"/>
    <w:rsid w:val="00CE1176"/>
    <w:rsid w:val="00CE123A"/>
    <w:rsid w:val="00CE2662"/>
    <w:rsid w:val="00CE415D"/>
    <w:rsid w:val="00CE6FCC"/>
    <w:rsid w:val="00CE74BD"/>
    <w:rsid w:val="00CF27FB"/>
    <w:rsid w:val="00CF293D"/>
    <w:rsid w:val="00CF2FA4"/>
    <w:rsid w:val="00D01115"/>
    <w:rsid w:val="00D01AB4"/>
    <w:rsid w:val="00D02420"/>
    <w:rsid w:val="00D02C88"/>
    <w:rsid w:val="00D02D79"/>
    <w:rsid w:val="00D0310E"/>
    <w:rsid w:val="00D03129"/>
    <w:rsid w:val="00D04E7B"/>
    <w:rsid w:val="00D10721"/>
    <w:rsid w:val="00D10F0C"/>
    <w:rsid w:val="00D1179A"/>
    <w:rsid w:val="00D132DB"/>
    <w:rsid w:val="00D1469E"/>
    <w:rsid w:val="00D167F1"/>
    <w:rsid w:val="00D22B95"/>
    <w:rsid w:val="00D23A0C"/>
    <w:rsid w:val="00D2449C"/>
    <w:rsid w:val="00D253A5"/>
    <w:rsid w:val="00D25BBB"/>
    <w:rsid w:val="00D261C7"/>
    <w:rsid w:val="00D33106"/>
    <w:rsid w:val="00D405B3"/>
    <w:rsid w:val="00D42F6E"/>
    <w:rsid w:val="00D50515"/>
    <w:rsid w:val="00D50646"/>
    <w:rsid w:val="00D51478"/>
    <w:rsid w:val="00D53F77"/>
    <w:rsid w:val="00D5442F"/>
    <w:rsid w:val="00D55AF8"/>
    <w:rsid w:val="00D5628C"/>
    <w:rsid w:val="00D572CD"/>
    <w:rsid w:val="00D606B9"/>
    <w:rsid w:val="00D60871"/>
    <w:rsid w:val="00D6290D"/>
    <w:rsid w:val="00D64F97"/>
    <w:rsid w:val="00D66E88"/>
    <w:rsid w:val="00D70BC1"/>
    <w:rsid w:val="00D73E27"/>
    <w:rsid w:val="00D805EA"/>
    <w:rsid w:val="00D84B6F"/>
    <w:rsid w:val="00D85865"/>
    <w:rsid w:val="00D876C4"/>
    <w:rsid w:val="00D90D18"/>
    <w:rsid w:val="00D91CE7"/>
    <w:rsid w:val="00D946C5"/>
    <w:rsid w:val="00D94F94"/>
    <w:rsid w:val="00D96858"/>
    <w:rsid w:val="00D970F3"/>
    <w:rsid w:val="00D9755D"/>
    <w:rsid w:val="00DA0234"/>
    <w:rsid w:val="00DA12E8"/>
    <w:rsid w:val="00DA2AC0"/>
    <w:rsid w:val="00DA565D"/>
    <w:rsid w:val="00DA5FC4"/>
    <w:rsid w:val="00DA6E35"/>
    <w:rsid w:val="00DB0E97"/>
    <w:rsid w:val="00DB3D6F"/>
    <w:rsid w:val="00DB51D6"/>
    <w:rsid w:val="00DB68E1"/>
    <w:rsid w:val="00DB6DA7"/>
    <w:rsid w:val="00DB793D"/>
    <w:rsid w:val="00DC1AB2"/>
    <w:rsid w:val="00DC2C38"/>
    <w:rsid w:val="00DC2E59"/>
    <w:rsid w:val="00DC4182"/>
    <w:rsid w:val="00DC46B0"/>
    <w:rsid w:val="00DC4848"/>
    <w:rsid w:val="00DD1910"/>
    <w:rsid w:val="00DD31C8"/>
    <w:rsid w:val="00DD363C"/>
    <w:rsid w:val="00DD597B"/>
    <w:rsid w:val="00DD5BCD"/>
    <w:rsid w:val="00DE0722"/>
    <w:rsid w:val="00DE1F54"/>
    <w:rsid w:val="00DE2D6A"/>
    <w:rsid w:val="00DE31C8"/>
    <w:rsid w:val="00DE5E42"/>
    <w:rsid w:val="00DF2081"/>
    <w:rsid w:val="00DF2867"/>
    <w:rsid w:val="00DF6A93"/>
    <w:rsid w:val="00E004D7"/>
    <w:rsid w:val="00E00D50"/>
    <w:rsid w:val="00E03CAA"/>
    <w:rsid w:val="00E07E24"/>
    <w:rsid w:val="00E10556"/>
    <w:rsid w:val="00E128DA"/>
    <w:rsid w:val="00E13886"/>
    <w:rsid w:val="00E17D79"/>
    <w:rsid w:val="00E229A5"/>
    <w:rsid w:val="00E23373"/>
    <w:rsid w:val="00E235FE"/>
    <w:rsid w:val="00E248C8"/>
    <w:rsid w:val="00E24A21"/>
    <w:rsid w:val="00E25873"/>
    <w:rsid w:val="00E31C29"/>
    <w:rsid w:val="00E3265A"/>
    <w:rsid w:val="00E358D7"/>
    <w:rsid w:val="00E409E7"/>
    <w:rsid w:val="00E413DD"/>
    <w:rsid w:val="00E42409"/>
    <w:rsid w:val="00E43720"/>
    <w:rsid w:val="00E46286"/>
    <w:rsid w:val="00E5157D"/>
    <w:rsid w:val="00E534B3"/>
    <w:rsid w:val="00E55986"/>
    <w:rsid w:val="00E61A7C"/>
    <w:rsid w:val="00E61F67"/>
    <w:rsid w:val="00E64B7A"/>
    <w:rsid w:val="00E70E77"/>
    <w:rsid w:val="00E7339E"/>
    <w:rsid w:val="00E73A70"/>
    <w:rsid w:val="00E76028"/>
    <w:rsid w:val="00E76271"/>
    <w:rsid w:val="00E7679A"/>
    <w:rsid w:val="00E7790E"/>
    <w:rsid w:val="00E829D8"/>
    <w:rsid w:val="00E848E4"/>
    <w:rsid w:val="00E85D90"/>
    <w:rsid w:val="00E93212"/>
    <w:rsid w:val="00E94CF6"/>
    <w:rsid w:val="00EA0E98"/>
    <w:rsid w:val="00EA2D9F"/>
    <w:rsid w:val="00EA57AB"/>
    <w:rsid w:val="00EA6B2C"/>
    <w:rsid w:val="00EB2A53"/>
    <w:rsid w:val="00EB4563"/>
    <w:rsid w:val="00EB4D72"/>
    <w:rsid w:val="00EB53E9"/>
    <w:rsid w:val="00EB5596"/>
    <w:rsid w:val="00EB72F6"/>
    <w:rsid w:val="00EB7BFB"/>
    <w:rsid w:val="00EC0361"/>
    <w:rsid w:val="00EC3763"/>
    <w:rsid w:val="00EC63E1"/>
    <w:rsid w:val="00EC7CA3"/>
    <w:rsid w:val="00ED2AF7"/>
    <w:rsid w:val="00ED2FC3"/>
    <w:rsid w:val="00ED31D3"/>
    <w:rsid w:val="00ED3D4B"/>
    <w:rsid w:val="00ED7C3C"/>
    <w:rsid w:val="00ED7E46"/>
    <w:rsid w:val="00EE1410"/>
    <w:rsid w:val="00EE1B4A"/>
    <w:rsid w:val="00EE466B"/>
    <w:rsid w:val="00EE4CB2"/>
    <w:rsid w:val="00EE58E5"/>
    <w:rsid w:val="00EE5ADF"/>
    <w:rsid w:val="00EE676F"/>
    <w:rsid w:val="00EE7B78"/>
    <w:rsid w:val="00EF0004"/>
    <w:rsid w:val="00EF080A"/>
    <w:rsid w:val="00EF229A"/>
    <w:rsid w:val="00EF4DAE"/>
    <w:rsid w:val="00EF5F63"/>
    <w:rsid w:val="00EF6ED8"/>
    <w:rsid w:val="00EF7332"/>
    <w:rsid w:val="00EF78B4"/>
    <w:rsid w:val="00EF7BA9"/>
    <w:rsid w:val="00EF7E70"/>
    <w:rsid w:val="00F01D29"/>
    <w:rsid w:val="00F01EBE"/>
    <w:rsid w:val="00F02898"/>
    <w:rsid w:val="00F02F63"/>
    <w:rsid w:val="00F04658"/>
    <w:rsid w:val="00F05571"/>
    <w:rsid w:val="00F06D60"/>
    <w:rsid w:val="00F10477"/>
    <w:rsid w:val="00F11718"/>
    <w:rsid w:val="00F12C72"/>
    <w:rsid w:val="00F1693D"/>
    <w:rsid w:val="00F1719E"/>
    <w:rsid w:val="00F17CF4"/>
    <w:rsid w:val="00F17F7E"/>
    <w:rsid w:val="00F20C3D"/>
    <w:rsid w:val="00F30986"/>
    <w:rsid w:val="00F34B8A"/>
    <w:rsid w:val="00F42F32"/>
    <w:rsid w:val="00F43C69"/>
    <w:rsid w:val="00F445A1"/>
    <w:rsid w:val="00F44D82"/>
    <w:rsid w:val="00F45C3B"/>
    <w:rsid w:val="00F46635"/>
    <w:rsid w:val="00F50CC1"/>
    <w:rsid w:val="00F5363A"/>
    <w:rsid w:val="00F563EA"/>
    <w:rsid w:val="00F56A5D"/>
    <w:rsid w:val="00F606B6"/>
    <w:rsid w:val="00F644EA"/>
    <w:rsid w:val="00F6478B"/>
    <w:rsid w:val="00F64EBE"/>
    <w:rsid w:val="00F6532C"/>
    <w:rsid w:val="00F71387"/>
    <w:rsid w:val="00F73B4E"/>
    <w:rsid w:val="00F779AB"/>
    <w:rsid w:val="00F83505"/>
    <w:rsid w:val="00F84F1F"/>
    <w:rsid w:val="00F85530"/>
    <w:rsid w:val="00F93C51"/>
    <w:rsid w:val="00F941F4"/>
    <w:rsid w:val="00F9468B"/>
    <w:rsid w:val="00F9590C"/>
    <w:rsid w:val="00F95B62"/>
    <w:rsid w:val="00F9626B"/>
    <w:rsid w:val="00F96C6C"/>
    <w:rsid w:val="00F96F16"/>
    <w:rsid w:val="00FA26EA"/>
    <w:rsid w:val="00FA474A"/>
    <w:rsid w:val="00FA49D6"/>
    <w:rsid w:val="00FA4B66"/>
    <w:rsid w:val="00FB03B4"/>
    <w:rsid w:val="00FB0B35"/>
    <w:rsid w:val="00FB35AE"/>
    <w:rsid w:val="00FB3F2B"/>
    <w:rsid w:val="00FB6CF8"/>
    <w:rsid w:val="00FC097A"/>
    <w:rsid w:val="00FC3621"/>
    <w:rsid w:val="00FC6FD0"/>
    <w:rsid w:val="00FD01D4"/>
    <w:rsid w:val="00FD3F7D"/>
    <w:rsid w:val="00FE1D01"/>
    <w:rsid w:val="00FE273A"/>
    <w:rsid w:val="00FE3F18"/>
    <w:rsid w:val="00FE4ED3"/>
    <w:rsid w:val="00FF5A3F"/>
    <w:rsid w:val="00FF5C9C"/>
    <w:rsid w:val="01F59A73"/>
    <w:rsid w:val="0E56CE0D"/>
    <w:rsid w:val="153E80F4"/>
    <w:rsid w:val="1582E767"/>
    <w:rsid w:val="1E104409"/>
    <w:rsid w:val="2671C47E"/>
    <w:rsid w:val="267FEF1F"/>
    <w:rsid w:val="290295B6"/>
    <w:rsid w:val="3B3D4E38"/>
    <w:rsid w:val="3BC049DA"/>
    <w:rsid w:val="3D6B8694"/>
    <w:rsid w:val="45562E4A"/>
    <w:rsid w:val="4BA31F53"/>
    <w:rsid w:val="4D44B879"/>
    <w:rsid w:val="50707228"/>
    <w:rsid w:val="50C9282E"/>
    <w:rsid w:val="57A71EE8"/>
    <w:rsid w:val="5B720199"/>
    <w:rsid w:val="5D9331B4"/>
    <w:rsid w:val="627A2C5D"/>
    <w:rsid w:val="64E70525"/>
    <w:rsid w:val="6A267AD5"/>
    <w:rsid w:val="6CEB36C2"/>
    <w:rsid w:val="6DA4F4FC"/>
    <w:rsid w:val="6E815A51"/>
    <w:rsid w:val="72A23029"/>
    <w:rsid w:val="739F431F"/>
    <w:rsid w:val="7D3EDE9B"/>
    <w:rsid w:val="7DE7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28F08B"/>
  <w15:docId w15:val="{ED3F9893-A5BF-4B02-8ABB-5E76823F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703"/>
    <w:rPr>
      <w:rFonts w:ascii="BaltArial" w:eastAsia="Times New Roman" w:hAnsi="BaltArial"/>
      <w:sz w:val="22"/>
    </w:rPr>
  </w:style>
  <w:style w:type="paragraph" w:styleId="Naslov3">
    <w:name w:val="heading 3"/>
    <w:basedOn w:val="Normal"/>
    <w:next w:val="Normal"/>
    <w:link w:val="Naslov3Char"/>
    <w:qFormat/>
    <w:rsid w:val="0074202E"/>
    <w:pPr>
      <w:numPr>
        <w:ilvl w:val="2"/>
        <w:numId w:val="16"/>
      </w:numPr>
      <w:spacing w:after="240"/>
      <w:jc w:val="both"/>
      <w:outlineLvl w:val="2"/>
    </w:pPr>
    <w:rPr>
      <w:rFonts w:asciiTheme="minorHAnsi" w:hAnsiTheme="minorHAnsi"/>
      <w:b/>
      <w:color w:val="000000" w:themeColor="text1"/>
      <w:lang w:val="bs-Latn-BA"/>
    </w:rPr>
  </w:style>
  <w:style w:type="paragraph" w:styleId="Naslov4">
    <w:name w:val="heading 4"/>
    <w:basedOn w:val="Normal"/>
    <w:next w:val="Normal"/>
    <w:link w:val="Naslov4Char"/>
    <w:qFormat/>
    <w:rsid w:val="0074202E"/>
    <w:pPr>
      <w:numPr>
        <w:ilvl w:val="3"/>
        <w:numId w:val="16"/>
      </w:numPr>
      <w:spacing w:before="120" w:after="120"/>
      <w:jc w:val="both"/>
      <w:outlineLvl w:val="3"/>
    </w:pPr>
    <w:rPr>
      <w:rFonts w:ascii="Myriad Pro" w:hAnsi="Myriad Pro"/>
      <w:b/>
      <w:color w:val="000000" w:themeColor="text1"/>
      <w:szCs w:val="22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D3873"/>
    <w:pPr>
      <w:tabs>
        <w:tab w:val="center" w:pos="4536"/>
        <w:tab w:val="right" w:pos="9072"/>
      </w:tabs>
    </w:pPr>
    <w:rPr>
      <w:rFonts w:ascii="Calibri" w:eastAsia="Calibri" w:hAnsi="Calibri"/>
      <w:szCs w:val="22"/>
      <w:lang w:val="hr-HR"/>
    </w:rPr>
  </w:style>
  <w:style w:type="character" w:customStyle="1" w:styleId="ZaglavljeChar">
    <w:name w:val="Zaglavlje Char"/>
    <w:basedOn w:val="Zadanifontodlomka"/>
    <w:link w:val="Zaglavlje"/>
    <w:uiPriority w:val="99"/>
    <w:rsid w:val="007D3873"/>
  </w:style>
  <w:style w:type="paragraph" w:styleId="Podnoje">
    <w:name w:val="footer"/>
    <w:basedOn w:val="Normal"/>
    <w:link w:val="PodnojeChar"/>
    <w:uiPriority w:val="99"/>
    <w:unhideWhenUsed/>
    <w:rsid w:val="007D3873"/>
    <w:pPr>
      <w:tabs>
        <w:tab w:val="center" w:pos="4536"/>
        <w:tab w:val="right" w:pos="9072"/>
      </w:tabs>
    </w:pPr>
    <w:rPr>
      <w:rFonts w:ascii="Calibri" w:eastAsia="Calibri" w:hAnsi="Calibri"/>
      <w:szCs w:val="22"/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sid w:val="007D3873"/>
  </w:style>
  <w:style w:type="paragraph" w:styleId="Tekstbalonia">
    <w:name w:val="Balloon Text"/>
    <w:basedOn w:val="Normal"/>
    <w:link w:val="TekstbaloniaChar"/>
    <w:uiPriority w:val="99"/>
    <w:semiHidden/>
    <w:unhideWhenUsed/>
    <w:rsid w:val="007D3873"/>
    <w:rPr>
      <w:rFonts w:ascii="Tahoma" w:eastAsia="Calibri" w:hAnsi="Tahoma" w:cs="Tahoma"/>
      <w:sz w:val="16"/>
      <w:szCs w:val="16"/>
      <w:lang w:val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D3873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7D3873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Calibri" w:hAnsi="Times New Roman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50413D"/>
    <w:rPr>
      <w:color w:val="0000FF"/>
      <w:u w:val="single"/>
    </w:rPr>
  </w:style>
  <w:style w:type="paragraph" w:styleId="Odlomakpopisa">
    <w:name w:val="List Paragraph"/>
    <w:aliases w:val="Bullets,Dot pt,F5 List Paragraph,Indicator Text,List Paragraph (numbered (a)),List Paragraph Char Char Char,List Paragraph1,List Paragraph11,List Paragraph2,Medium Grid 1 - Accent 22,Normal numbered,Numbered Para 1"/>
    <w:basedOn w:val="Normal"/>
    <w:link w:val="OdlomakpopisaChar"/>
    <w:uiPriority w:val="34"/>
    <w:qFormat/>
    <w:rsid w:val="00890703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FB0B35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CB7B4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11421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1421D"/>
    <w:pPr>
      <w:spacing w:after="160"/>
    </w:pPr>
    <w:rPr>
      <w:rFonts w:asciiTheme="minorHAnsi" w:eastAsiaTheme="minorHAnsi" w:hAnsiTheme="minorHAnsi" w:cstheme="minorBidi"/>
      <w:sz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1421D"/>
    <w:rPr>
      <w:rFonts w:asciiTheme="minorHAnsi" w:eastAsiaTheme="minorHAnsi" w:hAnsiTheme="minorHAnsi" w:cstheme="minorBidi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C25DB"/>
    <w:pPr>
      <w:spacing w:after="0"/>
    </w:pPr>
    <w:rPr>
      <w:rFonts w:ascii="BaltArial" w:eastAsia="Times New Roman" w:hAnsi="BaltArial" w:cs="Times New Roman"/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C25DB"/>
    <w:rPr>
      <w:rFonts w:ascii="BaltArial" w:eastAsia="Times New Roman" w:hAnsi="BaltArial" w:cstheme="minorBidi"/>
      <w:b/>
      <w:bCs/>
    </w:rPr>
  </w:style>
  <w:style w:type="character" w:customStyle="1" w:styleId="OdlomakpopisaChar">
    <w:name w:val="Odlomak popisa Char"/>
    <w:aliases w:val="Bullets Char,Dot pt Char,F5 List Paragraph Char,Indicator Text Char,List Paragraph (numbered (a)) Char,List Paragraph Char Char Char Char,List Paragraph1 Char,List Paragraph11 Char,List Paragraph2 Char,Medium Grid 1 - Accent 22 Char"/>
    <w:link w:val="Odlomakpopisa"/>
    <w:uiPriority w:val="34"/>
    <w:qFormat/>
    <w:rsid w:val="009324AF"/>
    <w:rPr>
      <w:rFonts w:ascii="BaltArial" w:eastAsia="Times New Roman" w:hAnsi="BaltArial"/>
      <w:sz w:val="22"/>
    </w:rPr>
  </w:style>
  <w:style w:type="paragraph" w:styleId="Tekstfusnote">
    <w:name w:val="footnote text"/>
    <w:aliases w:val="single space,footnote text,Geneva 9,Font: Geneva 9,Boston 10,f,Footnote Text Char Char Char,Footnote Text Char Char,Fußnotentextf,Footnote Text Blue,Fußnotentextr,Fuﬂnotentextf,ft,Fußnote,fn, Car Car,Footnote Text Char Char1,- OP, Char1 Ch"/>
    <w:basedOn w:val="Normal"/>
    <w:link w:val="TekstfusnoteChar"/>
    <w:uiPriority w:val="99"/>
    <w:unhideWhenUsed/>
    <w:qFormat/>
    <w:rsid w:val="009324AF"/>
    <w:pPr>
      <w:spacing w:after="200" w:line="276" w:lineRule="auto"/>
    </w:pPr>
    <w:rPr>
      <w:rFonts w:ascii="Calibri" w:eastAsia="Calibri" w:hAnsi="Calibri"/>
      <w:sz w:val="20"/>
    </w:rPr>
  </w:style>
  <w:style w:type="character" w:customStyle="1" w:styleId="TekstfusnoteChar">
    <w:name w:val="Tekst fusnote Char"/>
    <w:aliases w:val="single space Char,footnote text Char,Geneva 9 Char,Font: Geneva 9 Char,Boston 10 Char,f Char,Footnote Text Char Char Char Char,Footnote Text Char Char Char1,Fußnotentextf Char,Footnote Text Blue Char,Fußnotentextr Char,ft Char,fn Char"/>
    <w:basedOn w:val="Zadanifontodlomka"/>
    <w:link w:val="Tekstfusnote"/>
    <w:uiPriority w:val="99"/>
    <w:rsid w:val="009324AF"/>
  </w:style>
  <w:style w:type="character" w:styleId="Referencafusnote">
    <w:name w:val="footnote reference"/>
    <w:aliases w:val="16 Point,Superscript 6 Point,ftref,BVI fnr,Footnote Reference Char Char Char,Carattere Char Carattere Carattere Char Carattere Char Carattere Char Char Char1 Char,Carattere Carattere Char Char Char Carattere Char,nota pié di pagina,fr"/>
    <w:link w:val="BVIfnrCarChar1"/>
    <w:uiPriority w:val="99"/>
    <w:unhideWhenUsed/>
    <w:qFormat/>
    <w:rsid w:val="009324AF"/>
    <w:rPr>
      <w:vertAlign w:val="superscript"/>
    </w:rPr>
  </w:style>
  <w:style w:type="paragraph" w:customStyle="1" w:styleId="BVIfnrCarChar1">
    <w:name w:val="BVI fnr Car Char1"/>
    <w:basedOn w:val="Normal"/>
    <w:link w:val="Referencafusnote"/>
    <w:uiPriority w:val="99"/>
    <w:rsid w:val="009324AF"/>
    <w:pPr>
      <w:spacing w:before="120" w:after="160" w:line="240" w:lineRule="exact"/>
      <w:jc w:val="both"/>
    </w:pPr>
    <w:rPr>
      <w:rFonts w:ascii="Calibri" w:eastAsia="Calibri" w:hAnsi="Calibri"/>
      <w:sz w:val="20"/>
      <w:vertAlign w:val="superscript"/>
    </w:rPr>
  </w:style>
  <w:style w:type="character" w:customStyle="1" w:styleId="Naslov3Char">
    <w:name w:val="Naslov 3 Char"/>
    <w:basedOn w:val="Zadanifontodlomka"/>
    <w:link w:val="Naslov3"/>
    <w:rsid w:val="0074202E"/>
    <w:rPr>
      <w:rFonts w:asciiTheme="minorHAnsi" w:eastAsia="Times New Roman" w:hAnsiTheme="minorHAnsi"/>
      <w:b/>
      <w:color w:val="000000" w:themeColor="text1"/>
      <w:sz w:val="22"/>
      <w:lang w:val="bs-Latn-BA"/>
    </w:rPr>
  </w:style>
  <w:style w:type="character" w:customStyle="1" w:styleId="Naslov4Char">
    <w:name w:val="Naslov 4 Char"/>
    <w:basedOn w:val="Zadanifontodlomka"/>
    <w:link w:val="Naslov4"/>
    <w:rsid w:val="0074202E"/>
    <w:rPr>
      <w:rFonts w:ascii="Myriad Pro" w:eastAsia="Times New Roman" w:hAnsi="Myriad Pro"/>
      <w:b/>
      <w:color w:val="000000" w:themeColor="text1"/>
      <w:sz w:val="22"/>
      <w:szCs w:val="22"/>
      <w:lang w:val="en-GB"/>
    </w:rPr>
  </w:style>
  <w:style w:type="paragraph" w:customStyle="1" w:styleId="Tekst">
    <w:name w:val="Tekst"/>
    <w:basedOn w:val="Normal"/>
    <w:link w:val="TekstChar"/>
    <w:qFormat/>
    <w:rsid w:val="0074202E"/>
    <w:pPr>
      <w:spacing w:before="120" w:after="120" w:line="264" w:lineRule="auto"/>
      <w:jc w:val="both"/>
    </w:pPr>
    <w:rPr>
      <w:rFonts w:ascii="Candara" w:eastAsia="Calibri" w:hAnsi="Candara" w:cs="Candara"/>
      <w:szCs w:val="22"/>
      <w:lang w:val="bs-Latn-BA"/>
    </w:rPr>
  </w:style>
  <w:style w:type="character" w:customStyle="1" w:styleId="TekstChar">
    <w:name w:val="Tekst Char"/>
    <w:link w:val="Tekst"/>
    <w:qFormat/>
    <w:rsid w:val="0074202E"/>
    <w:rPr>
      <w:rFonts w:ascii="Candara" w:hAnsi="Candara" w:cs="Candara"/>
      <w:sz w:val="22"/>
      <w:szCs w:val="22"/>
      <w:lang w:val="bs-Latn-BA"/>
    </w:rPr>
  </w:style>
  <w:style w:type="character" w:styleId="SlijeenaHiperveza">
    <w:name w:val="FollowedHyperlink"/>
    <w:basedOn w:val="Zadanifontodlomka"/>
    <w:uiPriority w:val="99"/>
    <w:semiHidden/>
    <w:unhideWhenUsed/>
    <w:rsid w:val="00D805EA"/>
    <w:rPr>
      <w:color w:val="800080" w:themeColor="followedHyperlink"/>
      <w:u w:val="single"/>
    </w:rPr>
  </w:style>
  <w:style w:type="paragraph" w:styleId="Revizija">
    <w:name w:val="Revision"/>
    <w:hidden/>
    <w:uiPriority w:val="99"/>
    <w:semiHidden/>
    <w:rsid w:val="00215E4C"/>
    <w:rPr>
      <w:rFonts w:ascii="BaltArial" w:eastAsia="Times New Roman" w:hAnsi="Balt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5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ba.undp.org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linkmostar.org/" TargetMode="External"/><Relationship Id="rId17" Type="http://schemas.openxmlformats.org/officeDocument/2006/relationships/hyperlink" Target="https://bih.iom.in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ba.undp.org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linkmostar.org/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bih.iom.int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35A51681573744B3863761BC7D79C5" ma:contentTypeVersion="11" ma:contentTypeDescription="Create a new document." ma:contentTypeScope="" ma:versionID="70f21082c1e685c53af9394fceef34ee">
  <xsd:schema xmlns:xsd="http://www.w3.org/2001/XMLSchema" xmlns:xs="http://www.w3.org/2001/XMLSchema" xmlns:p="http://schemas.microsoft.com/office/2006/metadata/properties" xmlns:ns2="de777af5-75c5-4059-8842-b3ca2d118c77" xmlns:ns3="77cfac2b-ef75-4fc7-b906-8f822871f3fb" targetNamespace="http://schemas.microsoft.com/office/2006/metadata/properties" ma:root="true" ma:fieldsID="a23380fa9b0cdf2b12e3d4704e3c6e98" ns2:_="" ns3:_="">
    <xsd:import namespace="de777af5-75c5-4059-8842-b3ca2d118c77"/>
    <xsd:import namespace="77cfac2b-ef75-4fc7-b906-8f822871f3f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f962b510-1f44-4fd5-9023-f2b66efc7d6f}" ma:internalName="TaxCatchAll" ma:showField="CatchAllData" ma:web="de777af5-75c5-4059-8842-b3ca2d118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fac2b-ef75-4fc7-b906-8f822871f3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p:properties xmlns:p="http://schemas.microsoft.com/office/2006/metadata/properties" xmlns:xsi="http://www.w3.org/2001/XMLSchema-instance">
  <documentManagement>
    <_dlc_DocId xmlns="de777af5-75c5-4059-8842-b3ca2d118c77">32JKWRRJAUXM-131894181-34451</_dlc_DocId>
    <_dlc_DocIdUrl xmlns="de777af5-75c5-4059-8842-b3ca2d118c77">
      <Url>https://undp.sharepoint.com/teams/BIH/GoodGovernance/_layouts/15/DocIdRedir.aspx?ID=32JKWRRJAUXM-131894181-34451</Url>
      <Description>32JKWRRJAUXM-131894181-34451</Description>
    </_dlc_DocIdUrl>
    <TaxCatchAll xmlns="de777af5-75c5-4059-8842-b3ca2d118c77" xsi:nil="true"/>
    <lcf76f155ced4ddcb4097134ff3c332f xmlns="77cfac2b-ef75-4fc7-b906-8f822871f3f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6FE4F5-16F0-4CBA-8690-A98235F7B5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777af5-75c5-4059-8842-b3ca2d118c77"/>
    <ds:schemaRef ds:uri="77cfac2b-ef75-4fc7-b906-8f822871f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8D5BCA-50D1-4AB8-A78E-F2701765F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E70AF-A893-421F-ABD2-72AFCAD5F48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8B7BDA7-9B3B-454B-B7A2-923EE083ACE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EBDE758-7E34-410E-A913-90CC6E87ADA9}">
  <ds:schemaRefs>
    <ds:schemaRef ds:uri="http://schemas.microsoft.com/office/2006/metadata/properties"/>
    <ds:schemaRef ds:uri="de777af5-75c5-4059-8842-b3ca2d118c77"/>
    <ds:schemaRef ds:uri="77cfac2b-ef75-4fc7-b906-8f822871f3fb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2348</Words>
  <Characters>13385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UNDP Bosnia and Herzegovina</Company>
  <LinksUpToDate>false</LinksUpToDate>
  <CharactersWithSpaces>15702</CharactersWithSpaces>
  <SharedDoc>false</SharedDoc>
  <HLinks>
    <vt:vector size="36" baseType="variant">
      <vt:variant>
        <vt:i4>5636179</vt:i4>
      </vt:variant>
      <vt:variant>
        <vt:i4>15</vt:i4>
      </vt:variant>
      <vt:variant>
        <vt:i4>0</vt:i4>
      </vt:variant>
      <vt:variant>
        <vt:i4>5</vt:i4>
      </vt:variant>
      <vt:variant>
        <vt:lpwstr>https://bih.iom.int/</vt:lpwstr>
      </vt:variant>
      <vt:variant>
        <vt:lpwstr/>
      </vt:variant>
      <vt:variant>
        <vt:i4>7405692</vt:i4>
      </vt:variant>
      <vt:variant>
        <vt:i4>12</vt:i4>
      </vt:variant>
      <vt:variant>
        <vt:i4>0</vt:i4>
      </vt:variant>
      <vt:variant>
        <vt:i4>5</vt:i4>
      </vt:variant>
      <vt:variant>
        <vt:lpwstr>http://www.ba.undp.org/</vt:lpwstr>
      </vt:variant>
      <vt:variant>
        <vt:lpwstr/>
      </vt:variant>
      <vt:variant>
        <vt:i4>7471201</vt:i4>
      </vt:variant>
      <vt:variant>
        <vt:i4>9</vt:i4>
      </vt:variant>
      <vt:variant>
        <vt:i4>0</vt:i4>
      </vt:variant>
      <vt:variant>
        <vt:i4>5</vt:i4>
      </vt:variant>
      <vt:variant>
        <vt:lpwstr>https://linkmostar.org/</vt:lpwstr>
      </vt:variant>
      <vt:variant>
        <vt:lpwstr/>
      </vt:variant>
      <vt:variant>
        <vt:i4>5636179</vt:i4>
      </vt:variant>
      <vt:variant>
        <vt:i4>6</vt:i4>
      </vt:variant>
      <vt:variant>
        <vt:i4>0</vt:i4>
      </vt:variant>
      <vt:variant>
        <vt:i4>5</vt:i4>
      </vt:variant>
      <vt:variant>
        <vt:lpwstr>https://bih.iom.int/</vt:lpwstr>
      </vt:variant>
      <vt:variant>
        <vt:lpwstr/>
      </vt:variant>
      <vt:variant>
        <vt:i4>7405692</vt:i4>
      </vt:variant>
      <vt:variant>
        <vt:i4>3</vt:i4>
      </vt:variant>
      <vt:variant>
        <vt:i4>0</vt:i4>
      </vt:variant>
      <vt:variant>
        <vt:i4>5</vt:i4>
      </vt:variant>
      <vt:variant>
        <vt:lpwstr>http://www.ba.undp.org/</vt:lpwstr>
      </vt:variant>
      <vt:variant>
        <vt:lpwstr/>
      </vt:variant>
      <vt:variant>
        <vt:i4>7471201</vt:i4>
      </vt:variant>
      <vt:variant>
        <vt:i4>0</vt:i4>
      </vt:variant>
      <vt:variant>
        <vt:i4>0</vt:i4>
      </vt:variant>
      <vt:variant>
        <vt:i4>5</vt:i4>
      </vt:variant>
      <vt:variant>
        <vt:lpwstr>https://linkmostar.org/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Kemalovic-Alic</dc:creator>
  <cp:keywords/>
  <cp:lastModifiedBy>Miroslav Landeka</cp:lastModifiedBy>
  <cp:revision>2</cp:revision>
  <cp:lastPrinted>2025-02-25T09:39:00Z</cp:lastPrinted>
  <dcterms:created xsi:type="dcterms:W3CDTF">2026-01-19T12:45:00Z</dcterms:created>
  <dcterms:modified xsi:type="dcterms:W3CDTF">2026-01-19T12:45:00Z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0x010100D235A51681573744B3863761BC7D79C5</vt:lpwstr>
  </property>
  <property fmtid="{D5CDD505-2E9C-101B-9397-08002B2CF9AE}" pid="3" name="_dlc_DocIdItemGuid">
    <vt:lpwstr>93cf27b7-0f59-4a4d-bc3c-9045b4d4d7ee</vt:lpwstr>
  </property>
  <property fmtid="{D5CDD505-2E9C-101B-9397-08002B2CF9AE}" pid="4" name="MediaServiceImageTags">
    <vt:lpwstr/>
  </property>
  <property fmtid="{D5CDD505-2E9C-101B-9397-08002B2CF9AE}" pid="5" name="docLang">
    <vt:lpwstr>hr</vt:lpwstr>
  </property>
</Properties>
</file>